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6D" w:rsidRDefault="002B48E7" w:rsidP="002B48E7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  <w:r>
        <w:rPr>
          <w:noProof/>
          <w:lang w:eastAsia="pl-PL"/>
        </w:rPr>
        <w:drawing>
          <wp:inline distT="0" distB="0" distL="0" distR="0" wp14:anchorId="42E4B97A" wp14:editId="5BAC5B21">
            <wp:extent cx="5638800" cy="883970"/>
            <wp:effectExtent l="0" t="0" r="0" b="0"/>
            <wp:docPr id="1" name="Obraz 1" descr="C:\ZNAKI\Dostlik\logo_lokis-dostlik-papi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NAKI\Dostlik\logo_lokis-dostlik-papi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58" cy="8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0" w:rsidRPr="00B46BAE" w:rsidRDefault="00B46BAE" w:rsidP="00E74C0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46BAE">
        <w:rPr>
          <w:rStyle w:val="Pogrubienie"/>
          <w:rFonts w:ascii="Arial Narrow" w:hAnsi="Arial Narrow"/>
          <w:color w:val="FF0000"/>
          <w:sz w:val="28"/>
          <w:szCs w:val="28"/>
        </w:rPr>
        <w:t>BUDOWNICTWO-INSTALACJE-METAL-WYPOSAŻENIE WNĘTRZ-TRANSPORT-LOGISTYKA</w:t>
      </w:r>
    </w:p>
    <w:p w:rsidR="00E74C0A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Nazwa przedsiębiorstwa: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15216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>.........................................................................................................</w:t>
      </w:r>
    </w:p>
    <w:p w:rsidR="0015216D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........................................................................................................................................</w:t>
      </w:r>
    </w:p>
    <w:p w:rsidR="00E74C0A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Branża: ……………………………………………………………………………………</w:t>
      </w:r>
      <w:r w:rsidR="0015216D">
        <w:rPr>
          <w:rFonts w:ascii="Arial" w:hAnsi="Arial" w:cs="Arial"/>
          <w:szCs w:val="20"/>
        </w:rPr>
        <w:t>……...……</w:t>
      </w:r>
      <w:r w:rsidR="0015216D">
        <w:rPr>
          <w:rFonts w:ascii="Arial" w:hAnsi="Arial" w:cs="Arial"/>
          <w:szCs w:val="20"/>
        </w:rPr>
        <w:br/>
      </w:r>
      <w:r w:rsidR="0015216D">
        <w:rPr>
          <w:rFonts w:ascii="Arial" w:hAnsi="Arial" w:cs="Arial"/>
          <w:szCs w:val="20"/>
        </w:rPr>
        <w:br/>
        <w:t>Osoba do kontaktu:……</w:t>
      </w:r>
      <w:r>
        <w:rPr>
          <w:rFonts w:ascii="Arial" w:hAnsi="Arial" w:cs="Arial"/>
          <w:szCs w:val="20"/>
        </w:rPr>
        <w:t>……………………………………………………………………………...</w:t>
      </w:r>
      <w:r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br/>
      </w:r>
      <w:r w:rsidR="0015216D">
        <w:rPr>
          <w:rFonts w:ascii="Arial" w:hAnsi="Arial" w:cs="Arial"/>
          <w:szCs w:val="20"/>
        </w:rPr>
        <w:t>Telefon do kontaktu:……</w:t>
      </w:r>
      <w:r>
        <w:rPr>
          <w:rFonts w:ascii="Arial" w:hAnsi="Arial" w:cs="Arial"/>
          <w:szCs w:val="20"/>
        </w:rPr>
        <w:t>…………………………………………………………………………….</w:t>
      </w:r>
    </w:p>
    <w:p w:rsidR="00E74C0A" w:rsidRDefault="0015216D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e-mail: …………………</w:t>
      </w:r>
      <w:r w:rsidR="00E74C0A">
        <w:rPr>
          <w:rFonts w:ascii="Arial" w:hAnsi="Arial" w:cs="Arial"/>
          <w:szCs w:val="20"/>
        </w:rPr>
        <w:t>……………………………………………………………………………….</w:t>
      </w:r>
    </w:p>
    <w:p w:rsidR="00E74C0A" w:rsidRDefault="0015216D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strona internetowa: ………………………</w:t>
      </w:r>
      <w:r w:rsidR="00E74C0A">
        <w:rPr>
          <w:rFonts w:ascii="Arial" w:hAnsi="Arial" w:cs="Arial"/>
          <w:szCs w:val="20"/>
        </w:rPr>
        <w:t>…………………………………………………………..</w:t>
      </w:r>
    </w:p>
    <w:p w:rsidR="00523D2D" w:rsidRPr="00D3753D" w:rsidRDefault="0001077B">
      <w:pPr>
        <w:rPr>
          <w:rFonts w:ascii="Arial Narrow" w:hAnsi="Arial Narrow"/>
          <w:b/>
          <w:sz w:val="24"/>
          <w:szCs w:val="24"/>
        </w:rPr>
      </w:pPr>
      <w:r w:rsidRPr="00D3753D">
        <w:rPr>
          <w:rFonts w:ascii="Arial Narrow" w:hAnsi="Arial Narrow"/>
          <w:b/>
          <w:sz w:val="24"/>
          <w:szCs w:val="24"/>
        </w:rPr>
        <w:t>Wykaz planowanych w 2018 r</w:t>
      </w:r>
      <w:r w:rsidR="00D3753D" w:rsidRPr="00D3753D">
        <w:rPr>
          <w:rFonts w:ascii="Arial Narrow" w:hAnsi="Arial Narrow"/>
          <w:b/>
          <w:sz w:val="24"/>
          <w:szCs w:val="24"/>
        </w:rPr>
        <w:t xml:space="preserve">. </w:t>
      </w:r>
      <w:r w:rsidRPr="00D3753D">
        <w:rPr>
          <w:rFonts w:ascii="Arial Narrow" w:hAnsi="Arial Narrow"/>
          <w:b/>
          <w:sz w:val="24"/>
          <w:szCs w:val="24"/>
        </w:rPr>
        <w:t>branżowych misji gospodarczych (misje częściowo refundowane ze środków Ministerstwa Rozwoju do 50%</w:t>
      </w:r>
      <w:r w:rsidR="00E74C0A" w:rsidRPr="00D3753D">
        <w:rPr>
          <w:rFonts w:ascii="Arial Narrow" w:hAnsi="Arial Narrow"/>
          <w:b/>
          <w:sz w:val="24"/>
          <w:szCs w:val="24"/>
        </w:rPr>
        <w:t xml:space="preserve"> </w:t>
      </w:r>
      <w:r w:rsidRPr="00D3753D">
        <w:rPr>
          <w:rFonts w:ascii="Arial Narrow" w:hAnsi="Arial Narrow"/>
          <w:b/>
          <w:sz w:val="24"/>
          <w:szCs w:val="24"/>
        </w:rPr>
        <w:t>kosztów - maksymalnie do 8000 zł na firmę)</w:t>
      </w:r>
      <w:r w:rsidR="00D3753D" w:rsidRPr="00D3753D">
        <w:rPr>
          <w:rFonts w:ascii="Arial Narrow" w:hAnsi="Arial Narrow"/>
          <w:b/>
          <w:sz w:val="24"/>
          <w:szCs w:val="24"/>
        </w:rPr>
        <w:t xml:space="preserve"> – zgłoszenia do 30.09.2017</w:t>
      </w:r>
    </w:p>
    <w:tbl>
      <w:tblPr>
        <w:tblStyle w:val="Tabela-Siatka"/>
        <w:tblW w:w="11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134"/>
        <w:gridCol w:w="1276"/>
        <w:gridCol w:w="3260"/>
        <w:gridCol w:w="1701"/>
        <w:gridCol w:w="1418"/>
        <w:gridCol w:w="1984"/>
      </w:tblGrid>
      <w:tr w:rsidR="00663AC2" w:rsidRPr="002B48E7" w:rsidTr="001C6188">
        <w:tc>
          <w:tcPr>
            <w:tcW w:w="455" w:type="dxa"/>
            <w:tcBorders>
              <w:tl2br w:val="single" w:sz="4" w:space="0" w:color="auto"/>
              <w:tr2bl w:val="single" w:sz="4" w:space="0" w:color="auto"/>
            </w:tcBorders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3AC2">
              <w:rPr>
                <w:rFonts w:ascii="Arial Narrow" w:hAnsi="Arial Narrow" w:cs="Arial"/>
                <w:sz w:val="20"/>
                <w:szCs w:val="20"/>
              </w:rPr>
              <w:t>Termin</w:t>
            </w:r>
          </w:p>
        </w:tc>
        <w:tc>
          <w:tcPr>
            <w:tcW w:w="1276" w:type="dxa"/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3AC2">
              <w:rPr>
                <w:rFonts w:ascii="Arial Narrow" w:hAnsi="Arial Narrow" w:cs="Arial"/>
                <w:sz w:val="20"/>
                <w:szCs w:val="20"/>
              </w:rPr>
              <w:t>Gdzie</w:t>
            </w:r>
          </w:p>
        </w:tc>
        <w:tc>
          <w:tcPr>
            <w:tcW w:w="3260" w:type="dxa"/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3AC2">
              <w:rPr>
                <w:rFonts w:ascii="Arial Narrow" w:hAnsi="Arial Narrow" w:cs="Arial"/>
                <w:sz w:val="20"/>
                <w:szCs w:val="20"/>
              </w:rPr>
              <w:t>Tematyka</w:t>
            </w:r>
          </w:p>
        </w:tc>
        <w:tc>
          <w:tcPr>
            <w:tcW w:w="1701" w:type="dxa"/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3AC2">
              <w:rPr>
                <w:rFonts w:ascii="Arial Narrow" w:hAnsi="Arial Narrow" w:cs="Arial"/>
                <w:sz w:val="20"/>
                <w:szCs w:val="20"/>
              </w:rPr>
              <w:t>W trakcie targów</w:t>
            </w:r>
          </w:p>
        </w:tc>
        <w:tc>
          <w:tcPr>
            <w:tcW w:w="1418" w:type="dxa"/>
          </w:tcPr>
          <w:p w:rsidR="00663AC2" w:rsidRP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3AC2">
              <w:rPr>
                <w:rFonts w:ascii="Arial Narrow" w:hAnsi="Arial Narrow" w:cs="Arial"/>
                <w:sz w:val="20"/>
                <w:szCs w:val="20"/>
              </w:rPr>
              <w:t>Cena EUR (uzależniona od ilości osób i wybranej opcji)</w:t>
            </w:r>
          </w:p>
        </w:tc>
        <w:tc>
          <w:tcPr>
            <w:tcW w:w="1984" w:type="dxa"/>
            <w:vMerge w:val="restart"/>
          </w:tcPr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 xml:space="preserve">Misje będą refundowane, ale warunkiem jest otrzymanie wypełnionych dokumentów </w:t>
            </w:r>
            <w:r>
              <w:rPr>
                <w:rFonts w:ascii="Arial Narrow" w:hAnsi="Arial Narrow"/>
                <w:sz w:val="20"/>
                <w:szCs w:val="20"/>
              </w:rPr>
              <w:t xml:space="preserve">i muszę je </w:t>
            </w:r>
            <w:r w:rsidRPr="00BA1EB1">
              <w:rPr>
                <w:rFonts w:ascii="Arial Narrow" w:hAnsi="Arial Narrow"/>
                <w:sz w:val="20"/>
                <w:szCs w:val="20"/>
              </w:rPr>
              <w:t>złoż</w:t>
            </w:r>
            <w:r>
              <w:rPr>
                <w:rFonts w:ascii="Arial Narrow" w:hAnsi="Arial Narrow"/>
                <w:sz w:val="20"/>
                <w:szCs w:val="20"/>
              </w:rPr>
              <w:t>yć</w:t>
            </w:r>
            <w:r w:rsidRPr="00BA1EB1">
              <w:rPr>
                <w:rFonts w:ascii="Arial Narrow" w:hAnsi="Arial Narrow"/>
                <w:sz w:val="20"/>
                <w:szCs w:val="20"/>
              </w:rPr>
              <w:t xml:space="preserve"> w Ministerstwie Rozwoju do końca października</w:t>
            </w:r>
          </w:p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4CD0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 xml:space="preserve">Proszę o zaznaczenie interesujących kierunków i przesłanie do mnie informacji. </w:t>
            </w:r>
          </w:p>
          <w:p w:rsidR="00504CD0" w:rsidRDefault="00504CD0" w:rsidP="00BA1E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1EB1" w:rsidRPr="00BA1EB1" w:rsidRDefault="00504CD0" w:rsidP="00BA1E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Odwrotnie prześlemy</w:t>
            </w:r>
            <w:r w:rsidR="00BA1EB1" w:rsidRPr="00BA1EB1">
              <w:rPr>
                <w:rFonts w:ascii="Arial Narrow" w:hAnsi="Arial Narrow"/>
                <w:sz w:val="20"/>
                <w:szCs w:val="20"/>
              </w:rPr>
              <w:t xml:space="preserve"> pełne materiały dotyczące wybranych misji.</w:t>
            </w:r>
          </w:p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Firmy na organizowane spotkania B2B dobierane są zawsze na podstawie przesłanej oferty.</w:t>
            </w:r>
          </w:p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Wizyta na targach jest tylko dodatkiem.</w:t>
            </w:r>
          </w:p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1EB1" w:rsidRPr="00BA1EB1" w:rsidRDefault="00BA1EB1" w:rsidP="00BA1EB1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Druk jest tylko informacją czy jesteście zainteresowanie i ewentualnie gdzie i kiedy.</w:t>
            </w:r>
          </w:p>
          <w:p w:rsidR="00663AC2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A1EB1" w:rsidRPr="00BA1EB1" w:rsidRDefault="00BA1EB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Druk nie jest deklaracją uczestnictwa w misji i nie jest związany z żadnymi opłatami</w:t>
            </w:r>
          </w:p>
        </w:tc>
      </w:tr>
      <w:tr w:rsidR="00663AC2" w:rsidRPr="002B48E7" w:rsidTr="00BA1EB1">
        <w:tc>
          <w:tcPr>
            <w:tcW w:w="455" w:type="dxa"/>
          </w:tcPr>
          <w:p w:rsidR="00663AC2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663AC2" w:rsidRPr="002B48E7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21-23.11.2017</w:t>
            </w:r>
          </w:p>
        </w:tc>
        <w:tc>
          <w:tcPr>
            <w:tcW w:w="1276" w:type="dxa"/>
          </w:tcPr>
          <w:p w:rsidR="00663AC2" w:rsidRPr="002B48E7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Kaliningrad/Rosja</w:t>
            </w:r>
          </w:p>
        </w:tc>
        <w:tc>
          <w:tcPr>
            <w:tcW w:w="3260" w:type="dxa"/>
          </w:tcPr>
          <w:p w:rsidR="00663AC2" w:rsidRPr="002B48E7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</w:tcPr>
          <w:p w:rsidR="00663AC2" w:rsidRPr="002B48E7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Wszystko dla domu, hotelu</w:t>
            </w:r>
          </w:p>
        </w:tc>
        <w:tc>
          <w:tcPr>
            <w:tcW w:w="1418" w:type="dxa"/>
          </w:tcPr>
          <w:p w:rsidR="00663AC2" w:rsidRPr="002B48E7" w:rsidRDefault="00663AC2" w:rsidP="00327A5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900 EUR</w:t>
            </w:r>
          </w:p>
        </w:tc>
        <w:tc>
          <w:tcPr>
            <w:tcW w:w="1984" w:type="dxa"/>
            <w:vMerge/>
          </w:tcPr>
          <w:p w:rsidR="00663AC2" w:rsidRPr="00BA1EB1" w:rsidRDefault="00663AC2" w:rsidP="00327A55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12-16.02.2018</w:t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Nowosybirsk/Rosja</w:t>
            </w:r>
          </w:p>
        </w:tc>
        <w:tc>
          <w:tcPr>
            <w:tcW w:w="3260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SibBuild’2018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3000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174"/>
        </w:trPr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27.02-03.03.2018</w:t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Taszkent/</w:t>
            </w: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br/>
              <w:t>Uzbekistan</w:t>
            </w: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WorldBuild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Tashkent’2018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3000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70"/>
        </w:trPr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573"/>
        </w:trPr>
        <w:tc>
          <w:tcPr>
            <w:tcW w:w="455" w:type="dxa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20-22.03.2018</w:t>
            </w:r>
          </w:p>
        </w:tc>
        <w:tc>
          <w:tcPr>
            <w:tcW w:w="1276" w:type="dxa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Mińsk/Białoruś</w:t>
            </w:r>
          </w:p>
        </w:tc>
        <w:tc>
          <w:tcPr>
            <w:tcW w:w="3260" w:type="dxa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</w:tcPr>
          <w:p w:rsidR="00663AC2" w:rsidRPr="002B48E7" w:rsidRDefault="00663AC2" w:rsidP="00E962EB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2B48E7">
              <w:rPr>
                <w:rStyle w:val="Pogrubienie"/>
                <w:rFonts w:ascii="Arial" w:hAnsi="Arial" w:cs="Arial"/>
                <w:b w:val="0"/>
                <w:color w:val="333333"/>
                <w:sz w:val="24"/>
                <w:szCs w:val="24"/>
                <w:vertAlign w:val="superscript"/>
              </w:rPr>
              <w:t>BELARUSIAN CONSTRUCTION WEEK’2018</w:t>
            </w:r>
          </w:p>
        </w:tc>
        <w:tc>
          <w:tcPr>
            <w:tcW w:w="1418" w:type="dxa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1500 EUR</w:t>
            </w:r>
          </w:p>
        </w:tc>
        <w:tc>
          <w:tcPr>
            <w:tcW w:w="1984" w:type="dxa"/>
            <w:vMerge/>
          </w:tcPr>
          <w:p w:rsidR="00663AC2" w:rsidRPr="00BA1EB1" w:rsidRDefault="00663AC2" w:rsidP="00E962EB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410"/>
        </w:trPr>
        <w:tc>
          <w:tcPr>
            <w:tcW w:w="455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28-30.03.2018</w:t>
            </w:r>
          </w:p>
        </w:tc>
        <w:tc>
          <w:tcPr>
            <w:tcW w:w="1276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Belgrad/</w:t>
            </w: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br/>
              <w:t>Serbia</w:t>
            </w:r>
          </w:p>
        </w:tc>
        <w:tc>
          <w:tcPr>
            <w:tcW w:w="3260" w:type="dxa"/>
          </w:tcPr>
          <w:p w:rsidR="00663AC2" w:rsidRPr="002B48E7" w:rsidRDefault="00663AC2" w:rsidP="00D3753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Ogólnobudowlana</w:t>
            </w:r>
          </w:p>
        </w:tc>
        <w:tc>
          <w:tcPr>
            <w:tcW w:w="1701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1600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17-20.04.2018</w:t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Sankt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-Petersburg/</w:t>
            </w: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br/>
              <w:t>Rosja</w:t>
            </w: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WorldBuild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Petersburg’2018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2500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282"/>
        </w:trPr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 w:rsidP="00E962E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14-18.05.2018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Tbilisi/Gruzja</w:t>
            </w: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CAUCASUS BUILD’2018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2900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304"/>
        </w:trPr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Motoryzacja-Transport-Logistyka</w:t>
            </w: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05-08.06.2018</w:t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Baku/Azerbejdżan</w:t>
            </w:r>
          </w:p>
        </w:tc>
        <w:tc>
          <w:tcPr>
            <w:tcW w:w="3260" w:type="dxa"/>
          </w:tcPr>
          <w:p w:rsidR="00663AC2" w:rsidRPr="002B48E7" w:rsidRDefault="00663AC2" w:rsidP="00C23F4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Caspian Power’2018; Caspian Oil &amp; Gas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od 2900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663AC2" w:rsidRPr="002B48E7" w:rsidTr="00BA1EB1">
        <w:trPr>
          <w:trHeight w:val="298"/>
        </w:trPr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260" w:type="dxa"/>
          </w:tcPr>
          <w:p w:rsidR="00663AC2" w:rsidRPr="002B48E7" w:rsidRDefault="00663AC2" w:rsidP="00C23F4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Motoryzacja-Transport-Logistyka</w:t>
            </w: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rPr>
          <w:trHeight w:val="691"/>
        </w:trPr>
        <w:tc>
          <w:tcPr>
            <w:tcW w:w="455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04-07.09.2018</w:t>
            </w:r>
          </w:p>
        </w:tc>
        <w:tc>
          <w:tcPr>
            <w:tcW w:w="1276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Ałmaty/Kazachstan</w:t>
            </w:r>
          </w:p>
        </w:tc>
        <w:tc>
          <w:tcPr>
            <w:tcW w:w="3260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KazBuild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; </w:t>
            </w: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Interiors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; </w:t>
            </w: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Aqua-Therm</w:t>
            </w:r>
            <w:proofErr w:type="spellEnd"/>
          </w:p>
        </w:tc>
        <w:tc>
          <w:tcPr>
            <w:tcW w:w="1418" w:type="dxa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2900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15-19.10.2018</w:t>
            </w:r>
          </w:p>
        </w:tc>
        <w:tc>
          <w:tcPr>
            <w:tcW w:w="1276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Jekaterynburg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/Rosja</w:t>
            </w:r>
          </w:p>
        </w:tc>
        <w:tc>
          <w:tcPr>
            <w:tcW w:w="3260" w:type="dxa"/>
          </w:tcPr>
          <w:p w:rsidR="00663AC2" w:rsidRPr="002B48E7" w:rsidRDefault="00663AC2" w:rsidP="008E0A9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Budownictwo-Instalacje-Energetyka-Metal- Wyposażenie wnętrz</w:t>
            </w:r>
          </w:p>
        </w:tc>
        <w:tc>
          <w:tcPr>
            <w:tcW w:w="1701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Building; </w:t>
            </w: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Energetyka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; </w:t>
            </w:r>
            <w:proofErr w:type="spellStart"/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UralMining</w:t>
            </w:r>
            <w:proofErr w:type="spellEnd"/>
            <w:r w:rsidRPr="002B48E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; Logistics; Transport </w:t>
            </w:r>
          </w:p>
        </w:tc>
        <w:tc>
          <w:tcPr>
            <w:tcW w:w="1418" w:type="dxa"/>
            <w:vMerge w:val="restart"/>
          </w:tcPr>
          <w:p w:rsidR="00663AC2" w:rsidRPr="002B48E7" w:rsidRDefault="00663AC2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2B48E7">
              <w:rPr>
                <w:rFonts w:ascii="Arial" w:hAnsi="Arial" w:cs="Arial"/>
                <w:sz w:val="24"/>
                <w:szCs w:val="24"/>
                <w:vertAlign w:val="superscript"/>
              </w:rPr>
              <w:t>od 3000 EUR</w:t>
            </w: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663AC2" w:rsidRPr="002B48E7" w:rsidTr="00BA1EB1">
        <w:tc>
          <w:tcPr>
            <w:tcW w:w="455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663AC2" w:rsidRPr="00663AC2" w:rsidRDefault="00663AC2" w:rsidP="008E0A9A">
            <w:pPr>
              <w:rPr>
                <w:rFonts w:ascii="Arial" w:hAnsi="Arial" w:cs="Arial"/>
                <w:sz w:val="20"/>
                <w:szCs w:val="20"/>
              </w:rPr>
            </w:pPr>
            <w:r w:rsidRPr="00663AC2">
              <w:rPr>
                <w:rFonts w:ascii="Arial" w:hAnsi="Arial" w:cs="Arial"/>
                <w:sz w:val="20"/>
                <w:szCs w:val="20"/>
              </w:rPr>
              <w:t>Górnictwo</w:t>
            </w:r>
          </w:p>
        </w:tc>
        <w:tc>
          <w:tcPr>
            <w:tcW w:w="1701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3AC2" w:rsidRPr="002B48E7" w:rsidRDefault="006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AC2" w:rsidRPr="00BA1EB1" w:rsidRDefault="00663A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1077B" w:rsidRPr="00D3753D" w:rsidRDefault="00B62834" w:rsidP="002B48E7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626E7">
        <w:rPr>
          <w:rFonts w:ascii="Arial" w:hAnsi="Arial" w:cs="Arial"/>
          <w:sz w:val="24"/>
          <w:szCs w:val="24"/>
        </w:rPr>
        <w:t>W przypadku pytań proszę o kontakt: Tomasz Tomaszewski tel. 502 288 372</w:t>
      </w:r>
    </w:p>
    <w:sectPr w:rsidR="0001077B" w:rsidRPr="00D3753D" w:rsidSect="00D37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B"/>
    <w:rsid w:val="0001077B"/>
    <w:rsid w:val="0015216D"/>
    <w:rsid w:val="001C6188"/>
    <w:rsid w:val="002608D0"/>
    <w:rsid w:val="00297351"/>
    <w:rsid w:val="002B48E7"/>
    <w:rsid w:val="00325CBE"/>
    <w:rsid w:val="00327A55"/>
    <w:rsid w:val="00504CD0"/>
    <w:rsid w:val="00523D2D"/>
    <w:rsid w:val="00527139"/>
    <w:rsid w:val="0053323F"/>
    <w:rsid w:val="005E6463"/>
    <w:rsid w:val="00663AC2"/>
    <w:rsid w:val="00965106"/>
    <w:rsid w:val="00A9515E"/>
    <w:rsid w:val="00AB0F52"/>
    <w:rsid w:val="00B46BAE"/>
    <w:rsid w:val="00B62834"/>
    <w:rsid w:val="00BA1EB1"/>
    <w:rsid w:val="00BA4B81"/>
    <w:rsid w:val="00C018F3"/>
    <w:rsid w:val="00C8380A"/>
    <w:rsid w:val="00CB0DAC"/>
    <w:rsid w:val="00CD41CE"/>
    <w:rsid w:val="00CF6E42"/>
    <w:rsid w:val="00D3753D"/>
    <w:rsid w:val="00E43D4D"/>
    <w:rsid w:val="00E74C0A"/>
    <w:rsid w:val="00E77779"/>
    <w:rsid w:val="00E962EB"/>
    <w:rsid w:val="00EE58CE"/>
    <w:rsid w:val="00F42620"/>
    <w:rsid w:val="00FE641D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06A0-901C-4FE8-9D82-0CE20E2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C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96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Tomasz Tomaszewski</cp:lastModifiedBy>
  <cp:revision>2</cp:revision>
  <cp:lastPrinted>2017-08-30T07:36:00Z</cp:lastPrinted>
  <dcterms:created xsi:type="dcterms:W3CDTF">2017-09-01T06:04:00Z</dcterms:created>
  <dcterms:modified xsi:type="dcterms:W3CDTF">2017-09-01T06:04:00Z</dcterms:modified>
</cp:coreProperties>
</file>