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F212" w14:textId="77777777" w:rsidR="00FB6C30" w:rsidRPr="00154A4D" w:rsidRDefault="00FB6C30" w:rsidP="00FB6C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tLeast"/>
        <w:rPr>
          <w:rFonts w:cs="Arial"/>
          <w:b/>
          <w:i/>
          <w:iCs/>
          <w:sz w:val="24"/>
          <w:szCs w:val="24"/>
        </w:rPr>
      </w:pPr>
      <w:r w:rsidRPr="00154A4D">
        <w:rPr>
          <w:rFonts w:cs="Arial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075944" wp14:editId="54F8561A">
                <wp:simplePos x="0" y="0"/>
                <wp:positionH relativeFrom="column">
                  <wp:posOffset>0</wp:posOffset>
                </wp:positionH>
                <wp:positionV relativeFrom="paragraph">
                  <wp:posOffset>-24707</wp:posOffset>
                </wp:positionV>
                <wp:extent cx="6130636" cy="284018"/>
                <wp:effectExtent l="0" t="19050" r="22860" b="0"/>
                <wp:wrapNone/>
                <wp:docPr id="3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30636" cy="284018"/>
                          <a:chOff x="40" y="40"/>
                          <a:chExt cx="10801" cy="2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10800" cy="2"/>
                            <a:chOff x="40" y="40"/>
                            <a:chExt cx="1080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0800"/>
                                <a:gd name="T2" fmla="+- 0 10840 4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1A1A1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778" y="40"/>
                            <a:ext cx="5063" cy="2"/>
                            <a:chOff x="5778" y="40"/>
                            <a:chExt cx="5063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778" y="40"/>
                              <a:ext cx="5063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5063"/>
                                <a:gd name="T2" fmla="+- 0 10840 5778"/>
                                <a:gd name="T3" fmla="*/ T2 w 5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3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7465" y="40"/>
                            <a:ext cx="3375" cy="2"/>
                            <a:chOff x="7465" y="40"/>
                            <a:chExt cx="337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465" y="40"/>
                              <a:ext cx="3375" cy="2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3375"/>
                                <a:gd name="T2" fmla="+- 0 10840 7465"/>
                                <a:gd name="T3" fmla="*/ T2 w 3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5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B2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9153" y="40"/>
                            <a:ext cx="1688" cy="2"/>
                            <a:chOff x="9153" y="40"/>
                            <a:chExt cx="1688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53" y="40"/>
                              <a:ext cx="1688" cy="2"/>
                            </a:xfrm>
                            <a:custGeom>
                              <a:avLst/>
                              <a:gdLst>
                                <a:gd name="T0" fmla="+- 0 9153 9153"/>
                                <a:gd name="T1" fmla="*/ T0 w 1688"/>
                                <a:gd name="T2" fmla="+- 0 10840 9153"/>
                                <a:gd name="T3" fmla="*/ T2 w 1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8">
                                  <a:moveTo>
                                    <a:pt x="0" y="0"/>
                                  </a:moveTo>
                                  <a:lnTo>
                                    <a:pt x="1687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5DA37A" id="Group 38" o:spid="_x0000_s1026" style="position:absolute;margin-left:0;margin-top:-1.95pt;width:482.75pt;height:22.35pt;z-index:251659264;mso-width-relative:margin;mso-height-relative:margin" coordorigin="40,40" coordsize="10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">
                <v:group id="Group 2" o:spid="_x0000_s1027" style="position:absolute;left:40;top:40;width:10800;height:2" coordorigin="40,4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8" style="position:absolute;left:40;top: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zGb4A&#10;AADaAAAADwAAAGRycy9kb3ducmV2LnhtbESPwQrCMBBE74L/EFbwpqkeRKtRRBAEQdSK56VZ22qz&#10;KU2s9e+NIHgcZuYNs1i1phQN1a6wrGA0jEAQp1YXnCm4JNvBFITzyBpLy6TgTQ5Wy25ngbG2Lz5R&#10;c/aZCBB2MSrIva9iKV2ak0E3tBVx8G62NuiDrDOpa3wFuCnlOIom0mDBYSHHijY5pY/z0yhIzP54&#10;bcZ4SpPsfllvDjvZNlapfq9dz0F4av0//GvvtIIZ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qcxm+AAAA2gAAAA8AAAAAAAAAAAAAAAAAmAIAAGRycy9kb3ducmV2&#10;LnhtbFBLBQYAAAAABAAEAPUAAACDAwAAAAA=&#10;" path="m,l10800,e" filled="f" strokecolor="#1a1a1a" strokeweight="4pt">
                    <v:path arrowok="t" o:connecttype="custom" o:connectlocs="0,0;10800,0" o:connectangles="0,0"/>
                  </v:shape>
                </v:group>
                <v:group id="Group 3" o:spid="_x0000_s1029" style="position:absolute;left:5778;top:40;width:5063;height:2" coordorigin="5778,40" coordsize="5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30" style="position:absolute;left:5778;top:40;width:5063;height:2;visibility:visible;mso-wrap-style:square;v-text-anchor:top" coordsize="5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3fMAA&#10;AADaAAAADwAAAGRycy9kb3ducmV2LnhtbERPyWrDMBC9B/IPYgK9xXJKG4oTOTSFQgumECcfMLUm&#10;XmqNHEte8vfVodDj4+37w2xaMVLvassKNlEMgriwuuZSweX8vn4B4TyyxtYyKbiTg0O6XOwx0Xbi&#10;E425L0UIYZeggsr7LpHSFRUZdJHtiAN3tb1BH2BfSt3jFMJNKx/jeCsN1hwaKuzoraLiJx+Mgoa+&#10;vi+fWdY8uduYUTvM9+fjUamH1fy6A+Fp9v/iP/eHVhC2hi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w3fMAAAADaAAAADwAAAAAAAAAAAAAAAACYAgAAZHJzL2Rvd25y&#10;ZXYueG1sUEsFBgAAAAAEAAQA9QAAAIUDAAAAAA==&#10;" path="m,l5062,e" filled="f" strokecolor="gray" strokeweight="4pt">
                    <v:path arrowok="t" o:connecttype="custom" o:connectlocs="0,0;5062,0" o:connectangles="0,0"/>
                  </v:shape>
                </v:group>
                <v:group id="Group 4" o:spid="_x0000_s1031" style="position:absolute;left:7465;top:40;width:3375;height:2" coordorigin="7465,40" coordsize="3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32" style="position:absolute;left:7465;top:40;width:3375;height:2;visibility:visible;mso-wrap-style:square;v-text-anchor:top" coordsize="3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sCcIA&#10;AADaAAAADwAAAGRycy9kb3ducmV2LnhtbESPQWsCMRSE7wX/Q3hCL0UTpVRZjSKK0KtbD3p7bp67&#10;i5uXJYm723/fFAo9DjPzDbPeDrYRHflQO9YwmyoQxIUzNZcazl/HyRJEiMgGG8ek4ZsCbDejlzVm&#10;xvV8oi6PpUgQDhlqqGJsMylDUZHFMHUtcfLuzluMSfpSGo99gttGzpX6kBZrTgsVtrSvqHjkT6th&#10;z3Ttz5fbtVOHLlcmv53e37zWr+NhtwIRaYj/4b/2p9GwgN8r6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WwJwgAAANoAAAAPAAAAAAAAAAAAAAAAAJgCAABkcnMvZG93&#10;bnJldi54bWxQSwUGAAAAAAQABAD1AAAAhwMAAAAA&#10;" path="m,l3375,e" filled="f" strokecolor="#b2b2b2" strokeweight="4pt">
                    <v:path arrowok="t" o:connecttype="custom" o:connectlocs="0,0;3375,0" o:connectangles="0,0"/>
                  </v:shape>
                </v:group>
                <v:group id="Group 5" o:spid="_x0000_s1033" style="position:absolute;left:9153;top:40;width:1688;height:2" coordorigin="9153,40" coordsize="1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4" style="position:absolute;left:9153;top:40;width:1688;height:2;visibility:visible;mso-wrap-style:square;v-text-anchor:top" coordsize="1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1HXsIA&#10;AADaAAAADwAAAGRycy9kb3ducmV2LnhtbESPT4vCMBTE78J+h/AWvNl0PahUo4isf26yuuv52Tzb&#10;avNSmmirn34jCB6HmfkNM5m1phQ3ql1hWcFXFIMgTq0uOFPwu1/2RiCcR9ZYWiYFd3Iwm350Jpho&#10;2/AP3XY+EwHCLkEFufdVIqVLczLoIlsRB+9ka4M+yDqTusYmwE0p+3E8kAYLDgs5VrTIKb3srkYB&#10;3xfx9mja4UMem9Xa/x2a77NRqvvZzscgPLX+HX61N1rBAJ5Xwg2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UdewgAAANoAAAAPAAAAAAAAAAAAAAAAAJgCAABkcnMvZG93&#10;bnJldi54bWxQSwUGAAAAAAQABAD1AAAAhwMAAAAA&#10;" path="m,l1687,e" filled="f" strokecolor="#ececec" strokeweight="4pt">
                    <v:path arrowok="t" o:connecttype="custom" o:connectlocs="0,0;1687,0" o:connectangles="0,0"/>
                  </v:shape>
                </v:group>
              </v:group>
            </w:pict>
          </mc:Fallback>
        </mc:AlternateContent>
      </w:r>
    </w:p>
    <w:p w14:paraId="5B765A29" w14:textId="572CC324" w:rsidR="00866FBC" w:rsidRPr="001155C9" w:rsidRDefault="00C95E5C" w:rsidP="001155C9">
      <w:pPr>
        <w:spacing w:after="0"/>
        <w:rPr>
          <w:rFonts w:cs="Arial"/>
          <w:b/>
          <w:i/>
          <w:sz w:val="24"/>
          <w:szCs w:val="24"/>
        </w:rPr>
      </w:pPr>
      <w:r w:rsidRPr="00154A4D">
        <w:rPr>
          <w:rFonts w:cs="Arial"/>
          <w:b/>
          <w:i/>
          <w:sz w:val="24"/>
          <w:szCs w:val="24"/>
        </w:rPr>
        <w:t>P</w:t>
      </w:r>
      <w:r w:rsidR="00681D97" w:rsidRPr="00154A4D">
        <w:rPr>
          <w:rFonts w:cs="Arial"/>
          <w:b/>
          <w:i/>
          <w:sz w:val="24"/>
          <w:szCs w:val="24"/>
        </w:rPr>
        <w:t>olish Space M</w:t>
      </w:r>
      <w:r w:rsidRPr="00154A4D">
        <w:rPr>
          <w:rFonts w:cs="Arial"/>
          <w:b/>
          <w:i/>
          <w:sz w:val="24"/>
          <w:szCs w:val="24"/>
        </w:rPr>
        <w:t xml:space="preserve">ission to Canada </w:t>
      </w:r>
    </w:p>
    <w:p w14:paraId="2206018E" w14:textId="28C399C6" w:rsidR="00866FBC" w:rsidRPr="00154A4D" w:rsidRDefault="00C95E5C" w:rsidP="0086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i/>
          <w:iCs/>
        </w:rPr>
      </w:pPr>
      <w:r w:rsidRPr="00154A4D">
        <w:rPr>
          <w:rFonts w:cs="Arial"/>
          <w:b/>
        </w:rPr>
        <w:t xml:space="preserve">SUGGESTED </w:t>
      </w:r>
      <w:r w:rsidR="00866FBC" w:rsidRPr="00154A4D">
        <w:rPr>
          <w:rFonts w:cs="Arial"/>
          <w:b/>
        </w:rPr>
        <w:t>PROGRAM</w:t>
      </w:r>
    </w:p>
    <w:p w14:paraId="59E0BB43" w14:textId="46CB448A" w:rsidR="00FB6C30" w:rsidRPr="00154A4D" w:rsidRDefault="00EA433B" w:rsidP="00866FB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April 15-18</w:t>
      </w:r>
      <w:r w:rsidR="00681D97" w:rsidRPr="00154A4D">
        <w:rPr>
          <w:rFonts w:cs="Arial"/>
          <w:b/>
        </w:rPr>
        <w:t>, 2018</w:t>
      </w:r>
    </w:p>
    <w:p w14:paraId="1D7CED2E" w14:textId="77777777" w:rsidR="00FB6C30" w:rsidRPr="00154A4D" w:rsidRDefault="00FB6C30" w:rsidP="00FB6C30">
      <w:pPr>
        <w:pBdr>
          <w:bottom w:val="single" w:sz="6" w:space="1" w:color="auto"/>
        </w:pBdr>
        <w:spacing w:after="0"/>
        <w:rPr>
          <w:rFonts w:cs="Arial"/>
        </w:rPr>
      </w:pPr>
    </w:p>
    <w:p w14:paraId="25F1F4F2" w14:textId="1B8E195A" w:rsidR="00D06B5B" w:rsidRPr="00154A4D" w:rsidRDefault="00681D97" w:rsidP="00FB6C30">
      <w:pPr>
        <w:spacing w:after="0"/>
        <w:rPr>
          <w:rFonts w:cs="Arial"/>
          <w:b/>
        </w:rPr>
      </w:pPr>
      <w:r w:rsidRPr="00154A4D">
        <w:rPr>
          <w:rFonts w:cs="Arial"/>
          <w:b/>
        </w:rPr>
        <w:t>Polish</w:t>
      </w:r>
      <w:r w:rsidR="00D06B5B" w:rsidRPr="00154A4D">
        <w:rPr>
          <w:rFonts w:cs="Arial"/>
          <w:b/>
        </w:rPr>
        <w:t xml:space="preserve"> Delegation</w:t>
      </w:r>
    </w:p>
    <w:p w14:paraId="542A8845" w14:textId="6E3A519E" w:rsidR="00BD1268" w:rsidRDefault="00DD1748" w:rsidP="00C95E5C">
      <w:pPr>
        <w:pStyle w:val="ListParagraph"/>
        <w:numPr>
          <w:ilvl w:val="0"/>
          <w:numId w:val="37"/>
        </w:numPr>
        <w:spacing w:after="0"/>
        <w:rPr>
          <w:rFonts w:cs="Arial"/>
        </w:rPr>
      </w:pPr>
      <w:r>
        <w:rPr>
          <w:rFonts w:cs="Arial"/>
        </w:rPr>
        <w:t>Polish Space Agency (</w:t>
      </w:r>
      <w:r w:rsidR="00154A4D">
        <w:rPr>
          <w:rFonts w:cs="Arial"/>
        </w:rPr>
        <w:t>POLSA</w:t>
      </w:r>
      <w:r>
        <w:rPr>
          <w:rFonts w:cs="Arial"/>
        </w:rPr>
        <w:t>)</w:t>
      </w:r>
      <w:r w:rsidR="00154A4D">
        <w:rPr>
          <w:rFonts w:cs="Arial"/>
        </w:rPr>
        <w:t xml:space="preserve">, </w:t>
      </w:r>
      <w:r w:rsidR="0003492F">
        <w:rPr>
          <w:rFonts w:cs="Arial"/>
        </w:rPr>
        <w:t>President Brona, other r</w:t>
      </w:r>
      <w:r w:rsidR="00C95E5C" w:rsidRPr="00154A4D">
        <w:rPr>
          <w:rFonts w:cs="Arial"/>
        </w:rPr>
        <w:t>epresentatives TBC</w:t>
      </w:r>
    </w:p>
    <w:p w14:paraId="2D105A07" w14:textId="639E19D9" w:rsidR="00267559" w:rsidRDefault="00DD1748" w:rsidP="00C95E5C">
      <w:pPr>
        <w:pStyle w:val="ListParagraph"/>
        <w:numPr>
          <w:ilvl w:val="0"/>
          <w:numId w:val="37"/>
        </w:numPr>
        <w:spacing w:after="0"/>
        <w:rPr>
          <w:rFonts w:cs="Arial"/>
        </w:rPr>
      </w:pPr>
      <w:r>
        <w:rPr>
          <w:rFonts w:cs="Arial"/>
        </w:rPr>
        <w:t>Ministry of Foreign A</w:t>
      </w:r>
      <w:r w:rsidR="00E160F5">
        <w:rPr>
          <w:rFonts w:cs="Arial"/>
        </w:rPr>
        <w:t>ffairs</w:t>
      </w:r>
      <w:r w:rsidR="00267559">
        <w:rPr>
          <w:rFonts w:cs="Arial"/>
        </w:rPr>
        <w:t xml:space="preserve">, </w:t>
      </w:r>
      <w:r w:rsidR="00267559" w:rsidRPr="00154A4D">
        <w:rPr>
          <w:rFonts w:cs="Arial"/>
        </w:rPr>
        <w:t>Representatives TBC</w:t>
      </w:r>
    </w:p>
    <w:p w14:paraId="0FA00683" w14:textId="784CD2B3" w:rsidR="00DD1748" w:rsidRDefault="00DD1748" w:rsidP="00C95E5C">
      <w:pPr>
        <w:pStyle w:val="ListParagraph"/>
        <w:numPr>
          <w:ilvl w:val="0"/>
          <w:numId w:val="37"/>
        </w:numPr>
        <w:spacing w:after="0"/>
        <w:rPr>
          <w:rFonts w:cs="Arial"/>
        </w:rPr>
      </w:pPr>
      <w:r>
        <w:rPr>
          <w:rFonts w:cs="Arial"/>
        </w:rPr>
        <w:t xml:space="preserve">Ministry of Entrepreneurship and Technology, </w:t>
      </w:r>
      <w:r w:rsidRPr="00154A4D">
        <w:rPr>
          <w:rFonts w:cs="Arial"/>
        </w:rPr>
        <w:t>Representatives TBC</w:t>
      </w:r>
    </w:p>
    <w:p w14:paraId="363C034E" w14:textId="724BB0E0" w:rsidR="00DD1748" w:rsidRPr="00154A4D" w:rsidRDefault="00DD1748" w:rsidP="00C95E5C">
      <w:pPr>
        <w:pStyle w:val="ListParagraph"/>
        <w:numPr>
          <w:ilvl w:val="0"/>
          <w:numId w:val="37"/>
        </w:numPr>
        <w:spacing w:after="0"/>
        <w:rPr>
          <w:rFonts w:cs="Arial"/>
        </w:rPr>
      </w:pPr>
      <w:r>
        <w:rPr>
          <w:rFonts w:cs="Arial"/>
        </w:rPr>
        <w:t xml:space="preserve">Delegates from the Polish space industry and scientific institutions, </w:t>
      </w:r>
      <w:r w:rsidRPr="00154A4D">
        <w:rPr>
          <w:rFonts w:cs="Arial"/>
        </w:rPr>
        <w:t>Representatives TBC</w:t>
      </w:r>
    </w:p>
    <w:p w14:paraId="4257CBB9" w14:textId="77777777" w:rsidR="00C95E5C" w:rsidRPr="00154A4D" w:rsidRDefault="00C95E5C" w:rsidP="006F45B2">
      <w:pPr>
        <w:pBdr>
          <w:bottom w:val="single" w:sz="6" w:space="1" w:color="auto"/>
        </w:pBdr>
        <w:spacing w:after="0"/>
        <w:rPr>
          <w:rFonts w:cs="Arial"/>
        </w:rPr>
      </w:pPr>
    </w:p>
    <w:p w14:paraId="5D1C4CEE" w14:textId="21C0325C" w:rsidR="00154A4D" w:rsidRDefault="009A4D81" w:rsidP="00FB6C30">
      <w:pPr>
        <w:spacing w:after="0"/>
        <w:rPr>
          <w:rFonts w:cs="Arial"/>
          <w:b/>
        </w:rPr>
      </w:pPr>
      <w:r w:rsidRPr="00154A4D">
        <w:rPr>
          <w:rFonts w:cs="Arial"/>
          <w:b/>
        </w:rPr>
        <w:t>Embassy of Canada</w:t>
      </w:r>
    </w:p>
    <w:p w14:paraId="6558BC7A" w14:textId="77777777" w:rsidR="00154A4D" w:rsidRPr="00154A4D" w:rsidRDefault="00154A4D" w:rsidP="00FB6C30">
      <w:pPr>
        <w:spacing w:after="0"/>
        <w:rPr>
          <w:rFonts w:cs="Arial"/>
          <w:b/>
          <w:sz w:val="10"/>
          <w:szCs w:val="10"/>
        </w:rPr>
      </w:pPr>
    </w:p>
    <w:p w14:paraId="4F122BE5" w14:textId="77777777" w:rsidR="00CD5DE7" w:rsidRPr="00154A4D" w:rsidRDefault="00CD5DE7" w:rsidP="00CD5DE7">
      <w:pPr>
        <w:spacing w:after="0"/>
        <w:rPr>
          <w:rFonts w:cs="Arial"/>
          <w:u w:val="single"/>
        </w:rPr>
      </w:pPr>
      <w:r w:rsidRPr="00154A4D">
        <w:rPr>
          <w:rFonts w:cs="Arial"/>
          <w:u w:val="single"/>
        </w:rPr>
        <w:t>Poland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4432"/>
        <w:gridCol w:w="2736"/>
      </w:tblGrid>
      <w:tr w:rsidR="00CD5DE7" w:rsidRPr="00154A4D" w14:paraId="54E30660" w14:textId="77777777" w:rsidTr="00154A4D">
        <w:trPr>
          <w:trHeight w:val="365"/>
        </w:trPr>
        <w:tc>
          <w:tcPr>
            <w:tcW w:w="2334" w:type="dxa"/>
          </w:tcPr>
          <w:p w14:paraId="072ADA4B" w14:textId="48CF6399" w:rsidR="00CD5DE7" w:rsidRPr="00154A4D" w:rsidRDefault="001155C9" w:rsidP="00CD5DE7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CD5DE7" w:rsidRPr="00154A4D">
              <w:rPr>
                <w:rFonts w:cs="Arial"/>
              </w:rPr>
              <w:t>Marie-Pier Brunelle</w:t>
            </w:r>
          </w:p>
        </w:tc>
        <w:tc>
          <w:tcPr>
            <w:tcW w:w="4432" w:type="dxa"/>
          </w:tcPr>
          <w:p w14:paraId="12052A84" w14:textId="77777777" w:rsidR="00CD5DE7" w:rsidRPr="00154A4D" w:rsidRDefault="00CD5DE7" w:rsidP="0040217E">
            <w:pPr>
              <w:rPr>
                <w:rFonts w:cs="Arial"/>
              </w:rPr>
            </w:pPr>
            <w:r w:rsidRPr="00154A4D">
              <w:rPr>
                <w:rFonts w:cs="Arial"/>
              </w:rPr>
              <w:t>Trade Commissioner</w:t>
            </w:r>
          </w:p>
        </w:tc>
        <w:tc>
          <w:tcPr>
            <w:tcW w:w="2736" w:type="dxa"/>
          </w:tcPr>
          <w:p w14:paraId="182169C2" w14:textId="70B88BD3" w:rsidR="00CD5DE7" w:rsidRPr="00154A4D" w:rsidRDefault="00CD5DE7" w:rsidP="00154A4D">
            <w:pPr>
              <w:jc w:val="right"/>
              <w:rPr>
                <w:rFonts w:cs="Arial"/>
              </w:rPr>
            </w:pPr>
            <w:r w:rsidRPr="00154A4D">
              <w:rPr>
                <w:rFonts w:cs="Arial"/>
              </w:rPr>
              <w:t>Office:</w:t>
            </w:r>
            <w:r w:rsidRPr="00154A4D">
              <w:t xml:space="preserve"> </w:t>
            </w:r>
            <w:r w:rsidRPr="00154A4D">
              <w:rPr>
                <w:rFonts w:cs="Arial"/>
              </w:rPr>
              <w:t>+48 22 584 3352</w:t>
            </w:r>
          </w:p>
        </w:tc>
      </w:tr>
    </w:tbl>
    <w:p w14:paraId="5CCFC2F6" w14:textId="77777777" w:rsidR="00FB6C30" w:rsidRPr="00154A4D" w:rsidRDefault="00FB6C30" w:rsidP="00154A4D">
      <w:pPr>
        <w:pBdr>
          <w:bottom w:val="single" w:sz="4" w:space="0" w:color="auto"/>
        </w:pBdr>
        <w:spacing w:after="0"/>
        <w:rPr>
          <w:rFonts w:cs="Arial"/>
          <w:u w:val="single"/>
        </w:rPr>
      </w:pPr>
    </w:p>
    <w:p w14:paraId="45EF210D" w14:textId="77777777" w:rsidR="000C7C62" w:rsidRPr="00154A4D" w:rsidRDefault="000C7C62" w:rsidP="00FB6C30">
      <w:pPr>
        <w:spacing w:after="0"/>
        <w:rPr>
          <w:rFonts w:cs="Arial"/>
          <w:i/>
        </w:rPr>
      </w:pPr>
    </w:p>
    <w:p w14:paraId="3BF3B40C" w14:textId="0F4EFEAA" w:rsidR="00BE283F" w:rsidRPr="00154A4D" w:rsidRDefault="000C7C62" w:rsidP="00FB6C30">
      <w:pPr>
        <w:spacing w:after="0"/>
        <w:rPr>
          <w:rFonts w:cs="Arial"/>
          <w:i/>
        </w:rPr>
      </w:pPr>
      <w:r w:rsidRPr="00154A4D">
        <w:rPr>
          <w:rFonts w:cs="Arial"/>
          <w:b/>
          <w:i/>
        </w:rPr>
        <w:t>Objectives:</w:t>
      </w:r>
      <w:r w:rsidRPr="00154A4D">
        <w:rPr>
          <w:rFonts w:cs="Arial"/>
          <w:i/>
        </w:rPr>
        <w:t xml:space="preserve"> </w:t>
      </w:r>
    </w:p>
    <w:p w14:paraId="1C9B556F" w14:textId="24D1AC75" w:rsidR="00C95E5C" w:rsidRPr="00154A4D" w:rsidRDefault="00C95E5C" w:rsidP="00C95E5C">
      <w:pPr>
        <w:pStyle w:val="ListParagraph"/>
        <w:numPr>
          <w:ilvl w:val="0"/>
          <w:numId w:val="33"/>
        </w:numPr>
        <w:spacing w:after="0"/>
        <w:rPr>
          <w:rFonts w:cs="Arial"/>
          <w:i/>
        </w:rPr>
      </w:pPr>
      <w:r w:rsidRPr="00154A4D">
        <w:rPr>
          <w:rFonts w:cs="Arial"/>
          <w:i/>
        </w:rPr>
        <w:t xml:space="preserve">Meet with </w:t>
      </w:r>
      <w:r w:rsidR="008C0504" w:rsidRPr="00154A4D">
        <w:rPr>
          <w:rFonts w:cs="Arial"/>
          <w:i/>
        </w:rPr>
        <w:t>key representatives of the Canadian</w:t>
      </w:r>
      <w:r w:rsidR="00681D97" w:rsidRPr="00154A4D">
        <w:rPr>
          <w:rFonts w:cs="Arial"/>
          <w:i/>
        </w:rPr>
        <w:t xml:space="preserve"> Space Agency, industry a</w:t>
      </w:r>
      <w:r w:rsidR="008C0504" w:rsidRPr="00154A4D">
        <w:rPr>
          <w:rFonts w:cs="Arial"/>
          <w:i/>
        </w:rPr>
        <w:t xml:space="preserve">ssociations, </w:t>
      </w:r>
      <w:r w:rsidR="00681D97" w:rsidRPr="00154A4D">
        <w:rPr>
          <w:rFonts w:cs="Arial"/>
          <w:i/>
        </w:rPr>
        <w:t xml:space="preserve">research institutes </w:t>
      </w:r>
      <w:r w:rsidR="008C0504" w:rsidRPr="00154A4D">
        <w:rPr>
          <w:rFonts w:cs="Arial"/>
          <w:i/>
        </w:rPr>
        <w:t>a</w:t>
      </w:r>
      <w:r w:rsidR="0072733E" w:rsidRPr="00154A4D">
        <w:rPr>
          <w:rFonts w:cs="Arial"/>
          <w:i/>
        </w:rPr>
        <w:t xml:space="preserve">nd selected companies from the </w:t>
      </w:r>
      <w:r w:rsidR="00681D97" w:rsidRPr="00154A4D">
        <w:rPr>
          <w:rFonts w:cs="Arial"/>
          <w:i/>
        </w:rPr>
        <w:t>space</w:t>
      </w:r>
      <w:r w:rsidR="008C0504" w:rsidRPr="00154A4D">
        <w:rPr>
          <w:rFonts w:cs="Arial"/>
          <w:i/>
        </w:rPr>
        <w:t xml:space="preserve"> sectors to learn about </w:t>
      </w:r>
      <w:r w:rsidRPr="00154A4D">
        <w:rPr>
          <w:rFonts w:cs="Arial"/>
          <w:i/>
        </w:rPr>
        <w:t>possible area</w:t>
      </w:r>
      <w:r w:rsidR="008C0504" w:rsidRPr="00154A4D">
        <w:rPr>
          <w:rFonts w:cs="Arial"/>
          <w:i/>
        </w:rPr>
        <w:t>s of collaboration;</w:t>
      </w:r>
    </w:p>
    <w:p w14:paraId="24CDF7DA" w14:textId="31CF7262" w:rsidR="00BE283F" w:rsidRPr="00154A4D" w:rsidRDefault="00C95E5C" w:rsidP="00C95E5C">
      <w:pPr>
        <w:pStyle w:val="ListParagraph"/>
        <w:numPr>
          <w:ilvl w:val="0"/>
          <w:numId w:val="33"/>
        </w:numPr>
        <w:spacing w:after="0"/>
        <w:rPr>
          <w:rFonts w:cs="Arial"/>
          <w:i/>
        </w:rPr>
      </w:pPr>
      <w:r w:rsidRPr="00154A4D">
        <w:rPr>
          <w:rFonts w:cs="Arial"/>
          <w:i/>
        </w:rPr>
        <w:t>Provide Canadian key players an update on</w:t>
      </w:r>
      <w:r w:rsidR="00681D97" w:rsidRPr="00154A4D">
        <w:rPr>
          <w:rFonts w:cs="Arial"/>
          <w:i/>
        </w:rPr>
        <w:t xml:space="preserve"> Polish space capacities and</w:t>
      </w:r>
      <w:r w:rsidRPr="00154A4D">
        <w:rPr>
          <w:rFonts w:cs="Arial"/>
          <w:i/>
        </w:rPr>
        <w:t xml:space="preserve"> opportunities in the </w:t>
      </w:r>
      <w:r w:rsidR="00681D97" w:rsidRPr="00154A4D">
        <w:rPr>
          <w:rFonts w:cs="Arial"/>
          <w:i/>
        </w:rPr>
        <w:t>space sector</w:t>
      </w:r>
      <w:r w:rsidRPr="00154A4D">
        <w:rPr>
          <w:rFonts w:cs="Arial"/>
          <w:i/>
        </w:rPr>
        <w:t xml:space="preserve"> in Poland;</w:t>
      </w:r>
    </w:p>
    <w:p w14:paraId="622B80A0" w14:textId="3B96C8D5" w:rsidR="00DD1748" w:rsidRDefault="000D7E9C" w:rsidP="00D251C9">
      <w:pPr>
        <w:pStyle w:val="ListParagraph"/>
        <w:numPr>
          <w:ilvl w:val="0"/>
          <w:numId w:val="33"/>
        </w:numPr>
        <w:spacing w:after="0"/>
        <w:rPr>
          <w:rFonts w:cs="Arial"/>
          <w:i/>
        </w:rPr>
      </w:pPr>
      <w:r w:rsidRPr="00154A4D">
        <w:rPr>
          <w:rFonts w:cs="Arial"/>
          <w:i/>
        </w:rPr>
        <w:t xml:space="preserve">Identify potential Canadian partners for </w:t>
      </w:r>
      <w:r w:rsidR="00681D97" w:rsidRPr="00154A4D">
        <w:rPr>
          <w:rFonts w:cs="Arial"/>
          <w:i/>
        </w:rPr>
        <w:t>POLSA and accompanying delegation</w:t>
      </w:r>
      <w:r w:rsidR="00B368C1" w:rsidRPr="00154A4D">
        <w:rPr>
          <w:rFonts w:cs="Arial"/>
          <w:i/>
        </w:rPr>
        <w:t>.</w:t>
      </w:r>
    </w:p>
    <w:p w14:paraId="7DDEB960" w14:textId="77777777" w:rsidR="00DD1748" w:rsidRPr="00DD1748" w:rsidRDefault="00DD1748" w:rsidP="00DD1748">
      <w:pPr>
        <w:pStyle w:val="ListParagraph"/>
        <w:spacing w:after="0"/>
        <w:rPr>
          <w:rFonts w:cs="Arial"/>
          <w:i/>
        </w:rPr>
      </w:pPr>
    </w:p>
    <w:p w14:paraId="1A94F753" w14:textId="33B068B4" w:rsidR="00D251C9" w:rsidRPr="008371EF" w:rsidRDefault="00EA433B" w:rsidP="00D251C9">
      <w:pPr>
        <w:shd w:val="clear" w:color="auto" w:fill="000000" w:themeFill="text1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SUNDAY</w:t>
      </w:r>
      <w:r w:rsidR="00D251C9">
        <w:rPr>
          <w:rFonts w:cs="Arial"/>
          <w:b/>
        </w:rPr>
        <w:t>,</w:t>
      </w:r>
      <w:r w:rsidR="00ED412E">
        <w:rPr>
          <w:rFonts w:cs="Arial"/>
          <w:b/>
        </w:rPr>
        <w:t xml:space="preserve"> APRIL</w:t>
      </w:r>
      <w:r w:rsidR="00D251C9">
        <w:rPr>
          <w:rFonts w:cs="Arial"/>
          <w:b/>
        </w:rPr>
        <w:t xml:space="preserve"> 1</w:t>
      </w:r>
      <w:r>
        <w:rPr>
          <w:rFonts w:cs="Arial"/>
          <w:b/>
        </w:rPr>
        <w:t>4</w:t>
      </w:r>
      <w:r w:rsidR="00D251C9" w:rsidRPr="008371EF">
        <w:rPr>
          <w:rFonts w:cs="Arial"/>
          <w:b/>
        </w:rPr>
        <w:t>, 201</w:t>
      </w:r>
      <w:r w:rsidR="00ED412E">
        <w:rPr>
          <w:rFonts w:cs="Arial"/>
          <w:b/>
        </w:rPr>
        <w:t>9</w:t>
      </w:r>
    </w:p>
    <w:p w14:paraId="42F6F2FF" w14:textId="77777777" w:rsidR="006C65DD" w:rsidRDefault="006C65DD" w:rsidP="00D251C9">
      <w:pPr>
        <w:spacing w:after="0" w:line="240" w:lineRule="auto"/>
        <w:rPr>
          <w:rFonts w:cs="Arial"/>
          <w:b/>
          <w:u w:val="single"/>
        </w:rPr>
      </w:pPr>
    </w:p>
    <w:p w14:paraId="02AE369A" w14:textId="1E4BE5D6" w:rsidR="006C65DD" w:rsidRPr="006C65DD" w:rsidRDefault="00DE463B" w:rsidP="00D251C9">
      <w:pPr>
        <w:spacing w:after="0" w:line="240" w:lineRule="auto"/>
        <w:rPr>
          <w:rFonts w:cs="Arial"/>
        </w:rPr>
      </w:pPr>
      <w:proofErr w:type="gramStart"/>
      <w:r>
        <w:rPr>
          <w:rFonts w:cs="Arial"/>
        </w:rPr>
        <w:t>Option</w:t>
      </w:r>
      <w:r w:rsidR="006C65DD" w:rsidRPr="006C65DD">
        <w:rPr>
          <w:rFonts w:cs="Arial"/>
        </w:rPr>
        <w:t xml:space="preserve"> to take part in the 35th National Space Symposium</w:t>
      </w:r>
      <w:r w:rsidR="006C65DD">
        <w:rPr>
          <w:rFonts w:cs="Arial"/>
        </w:rPr>
        <w:t xml:space="preserve"> in Colorado Springs, USA, </w:t>
      </w:r>
      <w:r w:rsidR="006C65DD">
        <w:rPr>
          <w:rFonts w:cs="Arial"/>
        </w:rPr>
        <w:t>April 8-11, 2019</w:t>
      </w:r>
      <w:r w:rsidR="006C65DD">
        <w:rPr>
          <w:rFonts w:cs="Arial"/>
        </w:rPr>
        <w:t>, prior to the mission to Canada.</w:t>
      </w:r>
      <w:proofErr w:type="gramEnd"/>
      <w:r w:rsidR="006C65DD">
        <w:rPr>
          <w:rFonts w:cs="Arial"/>
        </w:rPr>
        <w:t xml:space="preserve"> Speakers include</w:t>
      </w:r>
      <w:r>
        <w:rPr>
          <w:rFonts w:cs="Arial"/>
        </w:rPr>
        <w:t xml:space="preserve"> </w:t>
      </w:r>
      <w:r w:rsidR="006C65DD" w:rsidRPr="006C65DD">
        <w:rPr>
          <w:rFonts w:cs="Arial"/>
        </w:rPr>
        <w:t>EU, ESA, DLR and CNES representatives</w:t>
      </w:r>
      <w:r w:rsidR="006C65DD">
        <w:rPr>
          <w:rFonts w:cs="Arial"/>
        </w:rPr>
        <w:t xml:space="preserve">. More info: </w:t>
      </w:r>
      <w:hyperlink r:id="rId9" w:history="1">
        <w:r w:rsidR="006C65DD" w:rsidRPr="00AA4936">
          <w:rPr>
            <w:rStyle w:val="Hyperlink"/>
            <w:rFonts w:cs="Arial"/>
          </w:rPr>
          <w:t>http://www.spacesymposium.org/</w:t>
        </w:r>
      </w:hyperlink>
      <w:r w:rsidR="006C65DD">
        <w:rPr>
          <w:rFonts w:cs="Arial"/>
        </w:rPr>
        <w:t xml:space="preserve"> </w:t>
      </w:r>
    </w:p>
    <w:p w14:paraId="16D4F456" w14:textId="77777777" w:rsidR="006C65DD" w:rsidRDefault="006C65DD" w:rsidP="00D251C9">
      <w:pPr>
        <w:spacing w:after="0" w:line="240" w:lineRule="auto"/>
        <w:rPr>
          <w:rFonts w:cs="Arial"/>
          <w:b/>
          <w:u w:val="single"/>
        </w:rPr>
      </w:pPr>
    </w:p>
    <w:p w14:paraId="31808DE4" w14:textId="60BD0534" w:rsidR="006C65DD" w:rsidRPr="006C65DD" w:rsidRDefault="006C65DD" w:rsidP="00D251C9">
      <w:pPr>
        <w:spacing w:after="0" w:line="240" w:lineRule="auto"/>
        <w:rPr>
          <w:rFonts w:cs="Arial"/>
        </w:rPr>
      </w:pPr>
      <w:r w:rsidRPr="006C65DD">
        <w:rPr>
          <w:rFonts w:cs="Arial"/>
        </w:rPr>
        <w:t>Or</w:t>
      </w:r>
      <w:r w:rsidR="00DE463B">
        <w:rPr>
          <w:rFonts w:cs="Arial"/>
        </w:rPr>
        <w:t xml:space="preserve"> depart directly from Warsaw:</w:t>
      </w:r>
    </w:p>
    <w:p w14:paraId="2BD04310" w14:textId="77777777" w:rsidR="006C65DD" w:rsidRDefault="006C65DD" w:rsidP="00D251C9">
      <w:pPr>
        <w:spacing w:after="0" w:line="240" w:lineRule="auto"/>
        <w:rPr>
          <w:rFonts w:cs="Arial"/>
          <w:b/>
          <w:u w:val="single"/>
        </w:rPr>
      </w:pPr>
    </w:p>
    <w:p w14:paraId="5FE0EF30" w14:textId="77777777" w:rsidR="00D251C9" w:rsidRDefault="00D251C9" w:rsidP="00D251C9">
      <w:pPr>
        <w:spacing w:after="0" w:line="240" w:lineRule="auto"/>
        <w:rPr>
          <w:rFonts w:cs="Arial"/>
          <w:b/>
          <w:u w:val="single"/>
        </w:rPr>
      </w:pPr>
      <w:r w:rsidRPr="008371EF">
        <w:rPr>
          <w:rFonts w:cs="Arial"/>
          <w:b/>
          <w:u w:val="single"/>
        </w:rPr>
        <w:t>WARSAW</w:t>
      </w:r>
    </w:p>
    <w:p w14:paraId="637FC0D0" w14:textId="2ACA0F06" w:rsidR="00D251C9" w:rsidRPr="00D251C9" w:rsidRDefault="00D251C9" w:rsidP="00B269C2">
      <w:pPr>
        <w:spacing w:after="0" w:line="240" w:lineRule="auto"/>
        <w:rPr>
          <w:rFonts w:cs="Arial"/>
          <w:b/>
        </w:rPr>
      </w:pPr>
      <w:r w:rsidRPr="00D251C9">
        <w:rPr>
          <w:rFonts w:cs="Arial"/>
          <w:b/>
        </w:rPr>
        <w:t xml:space="preserve">Flight LOT </w:t>
      </w:r>
      <w:r w:rsidR="00B269C2" w:rsidRPr="00B269C2">
        <w:rPr>
          <w:rFonts w:cs="Arial"/>
          <w:b/>
        </w:rPr>
        <w:t>LO 45</w:t>
      </w:r>
      <w:r w:rsidRPr="00D251C9">
        <w:rPr>
          <w:rFonts w:cs="Arial"/>
          <w:b/>
        </w:rPr>
        <w:t xml:space="preserve"> Warsaw – </w:t>
      </w:r>
      <w:r w:rsidR="00B269C2">
        <w:rPr>
          <w:rFonts w:cs="Arial"/>
          <w:b/>
        </w:rPr>
        <w:t>Toronto (9h 1</w:t>
      </w:r>
      <w:r w:rsidR="00C55412">
        <w:rPr>
          <w:rFonts w:cs="Arial"/>
          <w:b/>
        </w:rPr>
        <w:t>5</w:t>
      </w:r>
      <w:r w:rsidRPr="00D251C9">
        <w:rPr>
          <w:rFonts w:cs="Arial"/>
          <w:b/>
        </w:rPr>
        <w:t>m,</w:t>
      </w:r>
      <w:r w:rsidR="00C55412">
        <w:rPr>
          <w:rFonts w:cs="Arial"/>
          <w:b/>
        </w:rPr>
        <w:t xml:space="preserve"> direct</w:t>
      </w:r>
      <w:r w:rsidRPr="00D251C9">
        <w:rPr>
          <w:rFonts w:cs="Arial"/>
          <w:b/>
        </w:rPr>
        <w:t>)</w:t>
      </w:r>
    </w:p>
    <w:p w14:paraId="3714DA03" w14:textId="751DB2CE" w:rsidR="00D251C9" w:rsidRPr="00D251C9" w:rsidRDefault="00D251C9" w:rsidP="00D251C9">
      <w:pPr>
        <w:spacing w:after="0" w:line="240" w:lineRule="auto"/>
        <w:rPr>
          <w:rFonts w:cs="Arial"/>
        </w:rPr>
      </w:pPr>
      <w:r w:rsidRPr="00D251C9">
        <w:rPr>
          <w:rFonts w:cs="Arial"/>
        </w:rPr>
        <w:t xml:space="preserve">Departure: 17:05 </w:t>
      </w:r>
    </w:p>
    <w:p w14:paraId="096F282F" w14:textId="18B74A92" w:rsidR="00D251C9" w:rsidRDefault="00C55412" w:rsidP="00D251C9">
      <w:pPr>
        <w:spacing w:after="0" w:line="240" w:lineRule="auto"/>
        <w:rPr>
          <w:rFonts w:cs="Arial"/>
        </w:rPr>
      </w:pPr>
      <w:r>
        <w:rPr>
          <w:rFonts w:cs="Arial"/>
        </w:rPr>
        <w:t>Arrival: 20:</w:t>
      </w:r>
      <w:r w:rsidR="00B269C2">
        <w:rPr>
          <w:rFonts w:cs="Arial"/>
        </w:rPr>
        <w:t>20</w:t>
      </w:r>
      <w:r w:rsidR="00D251C9" w:rsidRPr="00D251C9">
        <w:rPr>
          <w:rFonts w:cs="Arial"/>
        </w:rPr>
        <w:t xml:space="preserve"> </w:t>
      </w:r>
      <w:r>
        <w:rPr>
          <w:rFonts w:cs="Arial"/>
        </w:rPr>
        <w:t>(same day)</w:t>
      </w:r>
    </w:p>
    <w:p w14:paraId="33924F46" w14:textId="77777777" w:rsidR="00D251C9" w:rsidRPr="008371EF" w:rsidRDefault="00D251C9" w:rsidP="00DD1748">
      <w:pPr>
        <w:spacing w:after="0" w:line="240" w:lineRule="auto"/>
        <w:rPr>
          <w:rFonts w:cs="Arial"/>
        </w:rPr>
      </w:pPr>
    </w:p>
    <w:p w14:paraId="0EF808EC" w14:textId="458ACCCF" w:rsidR="00D251C9" w:rsidRPr="008371EF" w:rsidRDefault="00ED412E" w:rsidP="00D251C9">
      <w:pPr>
        <w:shd w:val="clear" w:color="auto" w:fill="000000" w:themeFill="text1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MONDAY</w:t>
      </w:r>
      <w:r w:rsidR="00D251C9" w:rsidRPr="008371EF">
        <w:rPr>
          <w:rFonts w:cs="Arial"/>
          <w:b/>
        </w:rPr>
        <w:t xml:space="preserve">, </w:t>
      </w:r>
      <w:r>
        <w:rPr>
          <w:rFonts w:cs="Arial"/>
          <w:b/>
        </w:rPr>
        <w:t>APRIL 15</w:t>
      </w:r>
      <w:r w:rsidRPr="008371EF">
        <w:rPr>
          <w:rFonts w:cs="Arial"/>
          <w:b/>
        </w:rPr>
        <w:t>, 201</w:t>
      </w:r>
      <w:r>
        <w:rPr>
          <w:rFonts w:cs="Arial"/>
          <w:b/>
        </w:rPr>
        <w:t>9</w:t>
      </w:r>
    </w:p>
    <w:p w14:paraId="5C7B0D11" w14:textId="0480C369" w:rsidR="00D251C9" w:rsidRDefault="00C55412" w:rsidP="00D251C9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TORONTO</w:t>
      </w:r>
    </w:p>
    <w:p w14:paraId="0167C1C1" w14:textId="77777777" w:rsidR="00C55412" w:rsidRDefault="00C55412" w:rsidP="00D251C9">
      <w:pPr>
        <w:spacing w:after="0" w:line="240" w:lineRule="auto"/>
        <w:rPr>
          <w:rFonts w:cs="Arial"/>
          <w:b/>
          <w:u w:val="single"/>
        </w:rPr>
      </w:pPr>
    </w:p>
    <w:p w14:paraId="3C952321" w14:textId="143D5945" w:rsidR="00877729" w:rsidRDefault="006C65DD" w:rsidP="001A2C17">
      <w:pPr>
        <w:shd w:val="clear" w:color="auto" w:fill="FFFFFF" w:themeFill="background1"/>
        <w:spacing w:after="0" w:line="240" w:lineRule="auto"/>
        <w:ind w:left="1440" w:hanging="1440"/>
        <w:rPr>
          <w:rFonts w:cs="Arial"/>
          <w:b/>
        </w:rPr>
      </w:pPr>
      <w:r>
        <w:rPr>
          <w:rFonts w:cs="Arial"/>
        </w:rPr>
        <w:t>08</w:t>
      </w:r>
      <w:r w:rsidR="001A2C17">
        <w:rPr>
          <w:rFonts w:cs="Arial"/>
        </w:rPr>
        <w:t>:00</w:t>
      </w:r>
      <w:r w:rsidR="001A2C17">
        <w:rPr>
          <w:rFonts w:cs="Arial"/>
        </w:rPr>
        <w:tab/>
      </w:r>
      <w:r w:rsidR="00877729">
        <w:rPr>
          <w:rFonts w:cs="Arial"/>
          <w:b/>
        </w:rPr>
        <w:t>Polish-Canadian conference on space research</w:t>
      </w:r>
    </w:p>
    <w:p w14:paraId="2F496AE9" w14:textId="40716B60" w:rsidR="001A2C17" w:rsidRDefault="00877729" w:rsidP="00877729">
      <w:pPr>
        <w:shd w:val="clear" w:color="auto" w:fill="FFFFFF" w:themeFill="background1"/>
        <w:spacing w:after="0" w:line="240" w:lineRule="auto"/>
        <w:ind w:left="1440"/>
        <w:rPr>
          <w:rFonts w:cs="Arial"/>
          <w:b/>
        </w:rPr>
      </w:pPr>
      <w:r>
        <w:rPr>
          <w:rFonts w:cs="Arial"/>
          <w:b/>
        </w:rPr>
        <w:t>B</w:t>
      </w:r>
      <w:r w:rsidR="001A2C17" w:rsidRPr="002C6327">
        <w:rPr>
          <w:rFonts w:cs="Arial"/>
          <w:b/>
        </w:rPr>
        <w:t>2B meetings with Can</w:t>
      </w:r>
      <w:r w:rsidR="00EA433B">
        <w:rPr>
          <w:rFonts w:cs="Arial"/>
          <w:b/>
        </w:rPr>
        <w:t xml:space="preserve">adian </w:t>
      </w:r>
      <w:r w:rsidR="001A2C17">
        <w:rPr>
          <w:rFonts w:cs="Arial"/>
          <w:b/>
        </w:rPr>
        <w:t xml:space="preserve">space companies </w:t>
      </w:r>
      <w:r w:rsidR="007C609C">
        <w:rPr>
          <w:rFonts w:cs="Arial"/>
          <w:b/>
        </w:rPr>
        <w:t>(</w:t>
      </w:r>
      <w:r>
        <w:rPr>
          <w:rFonts w:cs="Arial"/>
          <w:b/>
        </w:rPr>
        <w:t>3</w:t>
      </w:r>
      <w:r w:rsidR="001A2C17">
        <w:rPr>
          <w:rFonts w:cs="Arial"/>
          <w:b/>
        </w:rPr>
        <w:t xml:space="preserve"> hours)</w:t>
      </w:r>
    </w:p>
    <w:p w14:paraId="2E973DCB" w14:textId="512E0F50" w:rsidR="001A2C17" w:rsidRDefault="001A2C17" w:rsidP="001A2C17">
      <w:pPr>
        <w:pStyle w:val="NoSpacing"/>
        <w:ind w:left="720" w:firstLine="720"/>
      </w:pPr>
      <w:r>
        <w:t>Venue: TBC</w:t>
      </w:r>
      <w:r w:rsidR="007C609C">
        <w:t xml:space="preserve">, </w:t>
      </w:r>
      <w:r w:rsidR="00EA433B">
        <w:t>Ontario Investment and Trade Center, 250 Yonge</w:t>
      </w:r>
    </w:p>
    <w:p w14:paraId="7B2A63B8" w14:textId="77777777" w:rsidR="001A2C17" w:rsidRDefault="001A2C17" w:rsidP="001A2C17">
      <w:pPr>
        <w:shd w:val="clear" w:color="auto" w:fill="FFFFFF" w:themeFill="background1"/>
        <w:spacing w:after="0" w:line="240" w:lineRule="auto"/>
        <w:ind w:left="1440" w:hanging="1440"/>
        <w:rPr>
          <w:rFonts w:cs="Arial"/>
          <w:b/>
        </w:rPr>
      </w:pPr>
    </w:p>
    <w:p w14:paraId="244074EB" w14:textId="77777777" w:rsidR="001A2C17" w:rsidRPr="00D251C9" w:rsidRDefault="001A2C17" w:rsidP="001A2C17">
      <w:pPr>
        <w:pStyle w:val="NoSpacing"/>
        <w:ind w:left="1440"/>
      </w:pPr>
      <w:r w:rsidRPr="00D251C9">
        <w:rPr>
          <w:u w:val="single"/>
        </w:rPr>
        <w:t>Discussion topics</w:t>
      </w:r>
      <w:r w:rsidRPr="00D251C9">
        <w:t>:</w:t>
      </w:r>
    </w:p>
    <w:p w14:paraId="07A5D698" w14:textId="77777777" w:rsidR="001A2C17" w:rsidRDefault="001A2C17" w:rsidP="001A2C17">
      <w:pPr>
        <w:pStyle w:val="NoSpacing"/>
        <w:numPr>
          <w:ilvl w:val="0"/>
          <w:numId w:val="44"/>
        </w:numPr>
      </w:pPr>
      <w:r>
        <w:t>Introduction from POLSA and its priorities; presentation of the Polish delegation;</w:t>
      </w:r>
    </w:p>
    <w:p w14:paraId="1D95F58F" w14:textId="5E67F274" w:rsidR="00877729" w:rsidRDefault="00877729" w:rsidP="00877729">
      <w:pPr>
        <w:pStyle w:val="NoSpacing"/>
        <w:numPr>
          <w:ilvl w:val="0"/>
          <w:numId w:val="44"/>
        </w:numPr>
      </w:pPr>
      <w:r>
        <w:t>Presentation from Canadian</w:t>
      </w:r>
      <w:r w:rsidR="00A2482F">
        <w:t xml:space="preserve"> and Polish</w:t>
      </w:r>
      <w:r>
        <w:t xml:space="preserve"> scientists on current and up-coming projects</w:t>
      </w:r>
      <w:r w:rsidR="00A2482F">
        <w:t>;</w:t>
      </w:r>
    </w:p>
    <w:p w14:paraId="065731B2" w14:textId="7EE36293" w:rsidR="001A2C17" w:rsidRDefault="001A2C17" w:rsidP="007C609C">
      <w:pPr>
        <w:pStyle w:val="NoSpacing"/>
        <w:numPr>
          <w:ilvl w:val="0"/>
          <w:numId w:val="44"/>
        </w:numPr>
      </w:pPr>
      <w:r>
        <w:t xml:space="preserve">B2B meetings </w:t>
      </w:r>
      <w:r w:rsidR="00ED412E">
        <w:t xml:space="preserve">with Canadian </w:t>
      </w:r>
      <w:r w:rsidRPr="00BD295D">
        <w:t xml:space="preserve">space </w:t>
      </w:r>
      <w:r w:rsidR="007C609C">
        <w:t>companies</w:t>
      </w:r>
      <w:r w:rsidR="006C65DD">
        <w:t xml:space="preserve"> happening in a parallel room</w:t>
      </w:r>
      <w:r>
        <w:t>.</w:t>
      </w:r>
    </w:p>
    <w:p w14:paraId="5A1A2904" w14:textId="77777777" w:rsidR="001A2C17" w:rsidRDefault="001A2C17" w:rsidP="001A2C17">
      <w:pPr>
        <w:shd w:val="clear" w:color="auto" w:fill="FFFFFF" w:themeFill="background1"/>
        <w:spacing w:after="0" w:line="240" w:lineRule="auto"/>
      </w:pPr>
    </w:p>
    <w:p w14:paraId="4BD170D2" w14:textId="2533F935" w:rsidR="006C65DD" w:rsidRDefault="006C65DD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</w:rPr>
      </w:pPr>
      <w:r>
        <w:rPr>
          <w:rFonts w:cs="Arial"/>
        </w:rPr>
        <w:t>12:00</w:t>
      </w:r>
      <w:r>
        <w:rPr>
          <w:rFonts w:cs="Arial"/>
        </w:rPr>
        <w:tab/>
      </w:r>
      <w:r>
        <w:rPr>
          <w:rFonts w:cs="Arial"/>
          <w:b/>
        </w:rPr>
        <w:t>Transfer to MDA Brampton</w:t>
      </w:r>
    </w:p>
    <w:p w14:paraId="3CE1FF0E" w14:textId="77777777" w:rsidR="006C65DD" w:rsidRDefault="006C65DD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</w:rPr>
      </w:pPr>
    </w:p>
    <w:p w14:paraId="0E649498" w14:textId="77777777" w:rsidR="00992B8B" w:rsidRDefault="007C609C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  <w:b/>
        </w:rPr>
      </w:pPr>
      <w:r>
        <w:rPr>
          <w:rFonts w:cs="Arial"/>
        </w:rPr>
        <w:t>13:0</w:t>
      </w:r>
      <w:r w:rsidR="00C55412" w:rsidRPr="002C6327">
        <w:rPr>
          <w:rFonts w:cs="Arial"/>
        </w:rPr>
        <w:t>0</w:t>
      </w:r>
      <w:r w:rsidR="00C55412" w:rsidRPr="002C6327">
        <w:rPr>
          <w:rFonts w:cs="Arial"/>
        </w:rPr>
        <w:tab/>
      </w:r>
      <w:r w:rsidR="006C65DD" w:rsidRPr="006C65DD">
        <w:rPr>
          <w:rFonts w:cs="Arial"/>
          <w:b/>
        </w:rPr>
        <w:t>Business l</w:t>
      </w:r>
      <w:r w:rsidRPr="006C65DD">
        <w:rPr>
          <w:rFonts w:cs="Arial"/>
          <w:b/>
        </w:rPr>
        <w:t>unch</w:t>
      </w:r>
      <w:r w:rsidRPr="007C609C">
        <w:rPr>
          <w:rFonts w:cs="Arial"/>
          <w:b/>
        </w:rPr>
        <w:t xml:space="preserve"> and site visit of </w:t>
      </w:r>
      <w:r w:rsidR="006C65DD">
        <w:rPr>
          <w:rFonts w:cs="Arial"/>
          <w:b/>
        </w:rPr>
        <w:t xml:space="preserve">MDA </w:t>
      </w:r>
      <w:r w:rsidR="00DE463B">
        <w:rPr>
          <w:rFonts w:cs="Arial"/>
          <w:b/>
        </w:rPr>
        <w:t>Corporation (focus: robotics</w:t>
      </w:r>
      <w:r w:rsidR="00992B8B">
        <w:rPr>
          <w:rFonts w:cs="Arial"/>
          <w:b/>
        </w:rPr>
        <w:t>/space missions</w:t>
      </w:r>
      <w:r w:rsidR="00DE463B">
        <w:rPr>
          <w:rFonts w:cs="Arial"/>
          <w:b/>
        </w:rPr>
        <w:t>)</w:t>
      </w:r>
      <w:r w:rsidR="0036586E">
        <w:rPr>
          <w:rFonts w:cs="Arial"/>
          <w:b/>
        </w:rPr>
        <w:t xml:space="preserve"> </w:t>
      </w:r>
    </w:p>
    <w:p w14:paraId="744999F6" w14:textId="43A538DA" w:rsidR="006C65DD" w:rsidRDefault="0036586E" w:rsidP="00992B8B">
      <w:pPr>
        <w:shd w:val="clear" w:color="auto" w:fill="FFFFFF" w:themeFill="background1"/>
        <w:spacing w:after="0" w:line="240" w:lineRule="auto"/>
        <w:ind w:left="1440"/>
        <w:rPr>
          <w:rFonts w:cs="Arial"/>
          <w:b/>
        </w:rPr>
      </w:pPr>
      <w:r>
        <w:rPr>
          <w:rFonts w:cs="Arial"/>
          <w:b/>
        </w:rPr>
        <w:t>(2</w:t>
      </w:r>
      <w:r w:rsidR="00DE463B">
        <w:rPr>
          <w:rFonts w:cs="Arial"/>
          <w:b/>
        </w:rPr>
        <w:t>.5</w:t>
      </w:r>
      <w:r>
        <w:rPr>
          <w:rFonts w:cs="Arial"/>
          <w:b/>
        </w:rPr>
        <w:t xml:space="preserve"> hours)</w:t>
      </w:r>
    </w:p>
    <w:p w14:paraId="298D8DAC" w14:textId="4D3A2CB1" w:rsidR="006C65DD" w:rsidRPr="006C65DD" w:rsidRDefault="006C65DD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</w:rPr>
      </w:pPr>
      <w:r>
        <w:rPr>
          <w:rFonts w:cs="Arial"/>
          <w:b/>
        </w:rPr>
        <w:tab/>
      </w:r>
      <w:r w:rsidRPr="006C65DD">
        <w:rPr>
          <w:rFonts w:cs="Arial"/>
        </w:rPr>
        <w:t>Venue: 9445 Airport Rd, Brampton</w:t>
      </w:r>
    </w:p>
    <w:p w14:paraId="55EC3261" w14:textId="77777777" w:rsidR="006C65DD" w:rsidRDefault="006C65DD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  <w:b/>
        </w:rPr>
      </w:pPr>
    </w:p>
    <w:p w14:paraId="5CA1412A" w14:textId="7F1B2F21" w:rsidR="0036586E" w:rsidRDefault="0036586E" w:rsidP="0036586E">
      <w:pPr>
        <w:shd w:val="clear" w:color="auto" w:fill="FFFFFF" w:themeFill="background1"/>
        <w:spacing w:after="0" w:line="240" w:lineRule="auto"/>
        <w:ind w:left="1440" w:hanging="1440"/>
        <w:rPr>
          <w:rFonts w:cs="Arial"/>
        </w:rPr>
      </w:pPr>
      <w:r>
        <w:rPr>
          <w:rFonts w:cs="Arial"/>
        </w:rPr>
        <w:t>15</w:t>
      </w:r>
      <w:r>
        <w:rPr>
          <w:rFonts w:cs="Arial"/>
        </w:rPr>
        <w:t>:</w:t>
      </w:r>
      <w:r w:rsidR="00DE463B">
        <w:rPr>
          <w:rFonts w:cs="Arial"/>
        </w:rPr>
        <w:t>3</w:t>
      </w:r>
      <w:r>
        <w:rPr>
          <w:rFonts w:cs="Arial"/>
        </w:rPr>
        <w:t>0</w:t>
      </w:r>
      <w:r>
        <w:rPr>
          <w:rFonts w:cs="Arial"/>
        </w:rPr>
        <w:tab/>
      </w:r>
      <w:r>
        <w:rPr>
          <w:rFonts w:cs="Arial"/>
          <w:b/>
        </w:rPr>
        <w:t xml:space="preserve">Transfer to </w:t>
      </w:r>
      <w:r w:rsidRPr="007C609C">
        <w:rPr>
          <w:rFonts w:cs="Arial"/>
          <w:b/>
        </w:rPr>
        <w:t>Magellan Aerospace</w:t>
      </w:r>
      <w:r>
        <w:rPr>
          <w:rFonts w:cs="Arial"/>
          <w:b/>
        </w:rPr>
        <w:t xml:space="preserve"> Corporation</w:t>
      </w:r>
    </w:p>
    <w:p w14:paraId="1A58D2F2" w14:textId="77777777" w:rsidR="0036586E" w:rsidRDefault="0036586E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  <w:b/>
        </w:rPr>
      </w:pPr>
    </w:p>
    <w:p w14:paraId="1F0E1CF4" w14:textId="18873834" w:rsidR="00C55412" w:rsidRPr="007C609C" w:rsidRDefault="00DE463B" w:rsidP="007C609C">
      <w:pPr>
        <w:shd w:val="clear" w:color="auto" w:fill="FFFFFF" w:themeFill="background1"/>
        <w:spacing w:after="0" w:line="240" w:lineRule="auto"/>
        <w:ind w:left="1440" w:hanging="1440"/>
        <w:rPr>
          <w:rFonts w:cs="Arial"/>
        </w:rPr>
      </w:pPr>
      <w:r>
        <w:rPr>
          <w:rFonts w:cs="Arial"/>
        </w:rPr>
        <w:t>15:45</w:t>
      </w:r>
      <w:r w:rsidR="006C65DD">
        <w:rPr>
          <w:rFonts w:cs="Arial"/>
          <w:b/>
        </w:rPr>
        <w:tab/>
        <w:t xml:space="preserve">Meeting and site visit of </w:t>
      </w:r>
      <w:r w:rsidR="007C609C" w:rsidRPr="007C609C">
        <w:rPr>
          <w:rFonts w:cs="Arial"/>
          <w:b/>
        </w:rPr>
        <w:t>Magellan Aerospace</w:t>
      </w:r>
      <w:r w:rsidR="007C609C">
        <w:rPr>
          <w:rFonts w:cs="Arial"/>
          <w:b/>
        </w:rPr>
        <w:t xml:space="preserve"> Corporation</w:t>
      </w:r>
      <w:r w:rsidR="007C609C">
        <w:rPr>
          <w:rFonts w:cs="Arial"/>
        </w:rPr>
        <w:t xml:space="preserve"> </w:t>
      </w:r>
      <w:r w:rsidR="00C55412">
        <w:rPr>
          <w:rFonts w:cs="Arial"/>
          <w:b/>
        </w:rPr>
        <w:t>(</w:t>
      </w:r>
      <w:r w:rsidR="0036586E">
        <w:rPr>
          <w:rFonts w:cs="Arial"/>
          <w:b/>
        </w:rPr>
        <w:t>2</w:t>
      </w:r>
      <w:r w:rsidR="00C55412">
        <w:rPr>
          <w:rFonts w:cs="Arial"/>
          <w:b/>
        </w:rPr>
        <w:t xml:space="preserve"> hours)</w:t>
      </w:r>
    </w:p>
    <w:p w14:paraId="7B797462" w14:textId="2836B68E" w:rsidR="00C55412" w:rsidRDefault="00C55412" w:rsidP="00C55412">
      <w:pPr>
        <w:pStyle w:val="NoSpacing"/>
        <w:ind w:left="720" w:firstLine="720"/>
      </w:pPr>
      <w:r>
        <w:t xml:space="preserve">Venue: </w:t>
      </w:r>
      <w:r w:rsidR="007C609C" w:rsidRPr="007C609C">
        <w:t>3160 Derry Road East</w:t>
      </w:r>
      <w:r w:rsidR="007C609C">
        <w:t xml:space="preserve">, </w:t>
      </w:r>
      <w:r w:rsidR="007C609C" w:rsidRPr="007C609C">
        <w:t>Mississauga</w:t>
      </w:r>
    </w:p>
    <w:p w14:paraId="6ADDB75E" w14:textId="77777777" w:rsidR="00C55412" w:rsidRDefault="00C55412" w:rsidP="00C55412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56D08F1A" w14:textId="0AA00406" w:rsidR="00C55412" w:rsidRDefault="0036586E" w:rsidP="00C55412">
      <w:pPr>
        <w:shd w:val="clear" w:color="auto" w:fill="FFFFFF" w:themeFill="background1"/>
        <w:spacing w:after="0" w:line="240" w:lineRule="auto"/>
        <w:rPr>
          <w:rFonts w:cs="Arial"/>
        </w:rPr>
      </w:pPr>
      <w:r>
        <w:rPr>
          <w:rFonts w:cs="Arial"/>
        </w:rPr>
        <w:t>1</w:t>
      </w:r>
      <w:r w:rsidR="00DE463B">
        <w:rPr>
          <w:rFonts w:cs="Arial"/>
        </w:rPr>
        <w:t>7</w:t>
      </w:r>
      <w:r w:rsidR="007C609C">
        <w:rPr>
          <w:rFonts w:cs="Arial"/>
        </w:rPr>
        <w:t>:</w:t>
      </w:r>
      <w:r w:rsidR="00DE463B">
        <w:rPr>
          <w:rFonts w:cs="Arial"/>
        </w:rPr>
        <w:t>45</w:t>
      </w:r>
      <w:r w:rsidR="00C55412">
        <w:rPr>
          <w:rFonts w:cs="Arial"/>
        </w:rPr>
        <w:tab/>
      </w:r>
      <w:r w:rsidR="00C55412">
        <w:rPr>
          <w:rFonts w:cs="Arial"/>
        </w:rPr>
        <w:tab/>
      </w:r>
      <w:r w:rsidR="00C55412">
        <w:rPr>
          <w:rFonts w:cs="Arial"/>
          <w:b/>
        </w:rPr>
        <w:t xml:space="preserve">Transfer to </w:t>
      </w:r>
      <w:r w:rsidR="00C55412" w:rsidRPr="006858C0">
        <w:rPr>
          <w:rFonts w:cs="Arial"/>
          <w:b/>
        </w:rPr>
        <w:t xml:space="preserve">Toronto </w:t>
      </w:r>
      <w:r w:rsidR="007C609C">
        <w:rPr>
          <w:rFonts w:cs="Arial"/>
          <w:b/>
        </w:rPr>
        <w:t>Pearson</w:t>
      </w:r>
      <w:r w:rsidR="00C55412" w:rsidRPr="006858C0">
        <w:rPr>
          <w:rFonts w:cs="Arial"/>
          <w:b/>
        </w:rPr>
        <w:t xml:space="preserve"> Airport</w:t>
      </w:r>
      <w:r w:rsidR="007C609C">
        <w:rPr>
          <w:rFonts w:cs="Arial"/>
          <w:b/>
        </w:rPr>
        <w:t xml:space="preserve"> (YYZ)</w:t>
      </w:r>
    </w:p>
    <w:p w14:paraId="1A0EBF53" w14:textId="77777777" w:rsidR="00C55412" w:rsidRDefault="00C55412" w:rsidP="00C55412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42CE95B0" w14:textId="123F16C8" w:rsidR="00C55412" w:rsidRDefault="0036586E" w:rsidP="00C55412">
      <w:pPr>
        <w:shd w:val="clear" w:color="auto" w:fill="FFFFFF" w:themeFill="background1"/>
        <w:spacing w:after="0" w:line="240" w:lineRule="auto"/>
        <w:rPr>
          <w:rFonts w:cs="Arial"/>
          <w:b/>
        </w:rPr>
      </w:pPr>
      <w:r>
        <w:rPr>
          <w:rFonts w:cs="Arial"/>
        </w:rPr>
        <w:t>1</w:t>
      </w:r>
      <w:r w:rsidR="00DE463B">
        <w:rPr>
          <w:rFonts w:cs="Arial"/>
        </w:rPr>
        <w:t>7:55</w:t>
      </w:r>
      <w:r w:rsidR="00C55412" w:rsidRPr="00FF3E4A">
        <w:rPr>
          <w:rFonts w:cs="Arial"/>
        </w:rPr>
        <w:tab/>
      </w:r>
      <w:r w:rsidR="00C55412">
        <w:rPr>
          <w:rFonts w:cs="Arial"/>
          <w:b/>
        </w:rPr>
        <w:tab/>
        <w:t xml:space="preserve">Arrival to </w:t>
      </w:r>
      <w:r w:rsidR="007C609C" w:rsidRPr="006858C0">
        <w:rPr>
          <w:rFonts w:cs="Arial"/>
          <w:b/>
        </w:rPr>
        <w:t xml:space="preserve">Toronto </w:t>
      </w:r>
      <w:r w:rsidR="007C609C">
        <w:rPr>
          <w:rFonts w:cs="Arial"/>
          <w:b/>
        </w:rPr>
        <w:t>Pearson</w:t>
      </w:r>
      <w:r w:rsidR="007C609C" w:rsidRPr="006858C0">
        <w:rPr>
          <w:rFonts w:cs="Arial"/>
          <w:b/>
        </w:rPr>
        <w:t xml:space="preserve"> Airport</w:t>
      </w:r>
    </w:p>
    <w:p w14:paraId="0A51662B" w14:textId="77777777" w:rsidR="00C55412" w:rsidRDefault="00C55412" w:rsidP="00C55412">
      <w:pPr>
        <w:shd w:val="clear" w:color="auto" w:fill="FFFFFF" w:themeFill="background1"/>
        <w:spacing w:after="0" w:line="240" w:lineRule="auto"/>
        <w:rPr>
          <w:rFonts w:cs="Arial"/>
          <w:b/>
        </w:rPr>
      </w:pPr>
    </w:p>
    <w:p w14:paraId="6FC9424E" w14:textId="6A632E59" w:rsidR="00C55412" w:rsidRDefault="00C55412" w:rsidP="00C55412">
      <w:pPr>
        <w:shd w:val="clear" w:color="auto" w:fill="FFFFFF" w:themeFill="background1"/>
        <w:spacing w:after="0" w:line="240" w:lineRule="auto"/>
        <w:rPr>
          <w:rFonts w:cs="Arial"/>
          <w:b/>
        </w:rPr>
      </w:pPr>
      <w:r>
        <w:rPr>
          <w:rFonts w:cs="Arial"/>
        </w:rPr>
        <w:t>1</w:t>
      </w:r>
      <w:r w:rsidR="0036586E">
        <w:rPr>
          <w:rFonts w:cs="Arial"/>
        </w:rPr>
        <w:t>9</w:t>
      </w:r>
      <w:r w:rsidRPr="00FF3E4A">
        <w:rPr>
          <w:rFonts w:cs="Arial"/>
        </w:rPr>
        <w:t>:</w:t>
      </w:r>
      <w:r w:rsidR="00085F88">
        <w:rPr>
          <w:rFonts w:cs="Arial"/>
        </w:rPr>
        <w:t>00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858C0">
        <w:rPr>
          <w:rFonts w:cs="Arial"/>
          <w:b/>
        </w:rPr>
        <w:t xml:space="preserve">Flight </w:t>
      </w:r>
      <w:r w:rsidR="00085F88">
        <w:rPr>
          <w:rFonts w:cs="Arial"/>
          <w:b/>
        </w:rPr>
        <w:t xml:space="preserve">Air Canada </w:t>
      </w:r>
      <w:r w:rsidR="0036586E" w:rsidRPr="0036586E">
        <w:rPr>
          <w:rFonts w:cs="Arial"/>
          <w:b/>
        </w:rPr>
        <w:t xml:space="preserve">AC 424 </w:t>
      </w:r>
      <w:r>
        <w:rPr>
          <w:rFonts w:cs="Arial"/>
          <w:b/>
        </w:rPr>
        <w:t>(1h 1</w:t>
      </w:r>
      <w:r w:rsidR="0036586E">
        <w:rPr>
          <w:rFonts w:cs="Arial"/>
          <w:b/>
        </w:rPr>
        <w:t>5</w:t>
      </w:r>
      <w:r>
        <w:rPr>
          <w:rFonts w:cs="Arial"/>
          <w:b/>
        </w:rPr>
        <w:t>min)</w:t>
      </w:r>
    </w:p>
    <w:p w14:paraId="1C283C20" w14:textId="0FAF95D1" w:rsidR="00C55412" w:rsidRPr="009055A6" w:rsidRDefault="00C55412" w:rsidP="00C55412">
      <w:pPr>
        <w:shd w:val="clear" w:color="auto" w:fill="FFFFFF" w:themeFill="background1"/>
        <w:spacing w:after="0" w:line="240" w:lineRule="auto"/>
        <w:ind w:left="1440"/>
        <w:rPr>
          <w:rFonts w:cs="Arial"/>
        </w:rPr>
      </w:pPr>
      <w:r>
        <w:rPr>
          <w:rFonts w:cs="Arial"/>
        </w:rPr>
        <w:t>Departure: 1</w:t>
      </w:r>
      <w:r w:rsidR="0036586E">
        <w:rPr>
          <w:rFonts w:cs="Arial"/>
        </w:rPr>
        <w:t>9</w:t>
      </w:r>
      <w:r>
        <w:rPr>
          <w:rFonts w:cs="Arial"/>
        </w:rPr>
        <w:t>:</w:t>
      </w:r>
      <w:r w:rsidR="00085F88">
        <w:rPr>
          <w:rFonts w:cs="Arial"/>
        </w:rPr>
        <w:t>00</w:t>
      </w:r>
    </w:p>
    <w:p w14:paraId="5C7D493A" w14:textId="3748D617" w:rsidR="00C55412" w:rsidRDefault="00C55412" w:rsidP="00C55412">
      <w:pPr>
        <w:shd w:val="clear" w:color="auto" w:fill="FFFFFF" w:themeFill="background1"/>
        <w:spacing w:after="0" w:line="240" w:lineRule="auto"/>
        <w:ind w:left="720" w:firstLine="720"/>
        <w:rPr>
          <w:rFonts w:cs="Arial"/>
        </w:rPr>
      </w:pPr>
      <w:r>
        <w:rPr>
          <w:rFonts w:cs="Arial"/>
        </w:rPr>
        <w:t xml:space="preserve">Arrival: </w:t>
      </w:r>
      <w:r w:rsidR="0036586E">
        <w:rPr>
          <w:rFonts w:cs="Arial"/>
        </w:rPr>
        <w:t>20</w:t>
      </w:r>
      <w:r>
        <w:rPr>
          <w:rFonts w:cs="Arial"/>
        </w:rPr>
        <w:t>:</w:t>
      </w:r>
      <w:r w:rsidR="00085F88">
        <w:rPr>
          <w:rFonts w:cs="Arial"/>
        </w:rPr>
        <w:t>1</w:t>
      </w:r>
      <w:r w:rsidR="0036586E">
        <w:rPr>
          <w:rFonts w:cs="Arial"/>
        </w:rPr>
        <w:t>5</w:t>
      </w:r>
    </w:p>
    <w:p w14:paraId="0418B912" w14:textId="77777777" w:rsidR="00C55412" w:rsidRDefault="00C55412" w:rsidP="00C55412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4E9746E7" w14:textId="1986E8E8" w:rsidR="00C55412" w:rsidRPr="00C55412" w:rsidRDefault="0036586E" w:rsidP="00C55412">
      <w:pPr>
        <w:shd w:val="clear" w:color="auto" w:fill="FFFFFF" w:themeFill="background1"/>
        <w:spacing w:after="0" w:line="240" w:lineRule="auto"/>
        <w:rPr>
          <w:rFonts w:cs="Arial"/>
          <w:b/>
        </w:rPr>
      </w:pPr>
      <w:r>
        <w:rPr>
          <w:rFonts w:cs="Arial"/>
        </w:rPr>
        <w:t>20</w:t>
      </w:r>
      <w:r w:rsidR="00C55412">
        <w:rPr>
          <w:rFonts w:cs="Arial"/>
        </w:rPr>
        <w:t>:</w:t>
      </w:r>
      <w:r w:rsidR="00085F88">
        <w:rPr>
          <w:rFonts w:cs="Arial"/>
        </w:rPr>
        <w:t>40</w:t>
      </w:r>
      <w:r w:rsidR="00C55412">
        <w:rPr>
          <w:rFonts w:cs="Arial"/>
        </w:rPr>
        <w:tab/>
      </w:r>
      <w:r w:rsidR="00C55412">
        <w:rPr>
          <w:rFonts w:cs="Arial"/>
        </w:rPr>
        <w:tab/>
      </w:r>
      <w:r w:rsidR="00C55412" w:rsidRPr="00C55412">
        <w:rPr>
          <w:rFonts w:cs="Arial"/>
          <w:b/>
        </w:rPr>
        <w:t>Transfer to hotel downtown Montreal</w:t>
      </w:r>
      <w:r w:rsidR="00C55412" w:rsidRPr="009055A6">
        <w:rPr>
          <w:rFonts w:cs="Arial"/>
        </w:rPr>
        <w:t xml:space="preserve"> </w:t>
      </w:r>
      <w:r w:rsidR="00C55412" w:rsidRPr="00C55412">
        <w:rPr>
          <w:rFonts w:cs="Arial"/>
          <w:b/>
        </w:rPr>
        <w:t>(30 min)</w:t>
      </w:r>
    </w:p>
    <w:p w14:paraId="7A6CC204" w14:textId="77777777" w:rsidR="00296195" w:rsidRPr="008371EF" w:rsidRDefault="00296195" w:rsidP="00296195">
      <w:pPr>
        <w:spacing w:after="0" w:line="240" w:lineRule="auto"/>
        <w:rPr>
          <w:rFonts w:cs="Arial"/>
        </w:rPr>
      </w:pPr>
    </w:p>
    <w:p w14:paraId="395C0BA4" w14:textId="6DAC5FE0" w:rsidR="00296195" w:rsidRPr="008371EF" w:rsidRDefault="00ED412E" w:rsidP="00296195">
      <w:pPr>
        <w:shd w:val="clear" w:color="auto" w:fill="000000" w:themeFill="text1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TUESDAY</w:t>
      </w:r>
      <w:r w:rsidR="00296195" w:rsidRPr="008371EF">
        <w:rPr>
          <w:rFonts w:cs="Arial"/>
          <w:b/>
        </w:rPr>
        <w:t xml:space="preserve">, </w:t>
      </w:r>
      <w:r>
        <w:rPr>
          <w:rFonts w:cs="Arial"/>
          <w:b/>
        </w:rPr>
        <w:t>APRIL 16</w:t>
      </w:r>
      <w:r w:rsidRPr="008371EF">
        <w:rPr>
          <w:rFonts w:cs="Arial"/>
          <w:b/>
        </w:rPr>
        <w:t>, 201</w:t>
      </w:r>
      <w:r>
        <w:rPr>
          <w:rFonts w:cs="Arial"/>
          <w:b/>
        </w:rPr>
        <w:t>9</w:t>
      </w:r>
    </w:p>
    <w:p w14:paraId="1B37538B" w14:textId="77777777" w:rsidR="00296195" w:rsidRDefault="00296195" w:rsidP="00296195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MONTREAL</w:t>
      </w:r>
    </w:p>
    <w:p w14:paraId="442EEE5F" w14:textId="77777777" w:rsidR="00296195" w:rsidRDefault="00296195" w:rsidP="00296195">
      <w:pPr>
        <w:spacing w:after="0" w:line="240" w:lineRule="auto"/>
        <w:rPr>
          <w:rFonts w:cs="Arial"/>
          <w:b/>
          <w:u w:val="single"/>
        </w:rPr>
      </w:pPr>
    </w:p>
    <w:p w14:paraId="297B53C8" w14:textId="54D95354" w:rsidR="0036586E" w:rsidRDefault="0036586E" w:rsidP="0036586E">
      <w:pPr>
        <w:pStyle w:val="NoSpacing"/>
        <w:rPr>
          <w:b/>
        </w:rPr>
      </w:pPr>
      <w:r>
        <w:t>07:15</w:t>
      </w:r>
      <w:r>
        <w:tab/>
      </w:r>
      <w:r>
        <w:tab/>
      </w:r>
      <w:r w:rsidRPr="0036586E">
        <w:rPr>
          <w:b/>
        </w:rPr>
        <w:t xml:space="preserve">Transfer </w:t>
      </w:r>
      <w:r w:rsidRPr="0036586E">
        <w:rPr>
          <w:rFonts w:cs="Arial"/>
          <w:b/>
        </w:rPr>
        <w:t>hotel</w:t>
      </w:r>
      <w:r w:rsidRPr="00C55412">
        <w:rPr>
          <w:rFonts w:cs="Arial"/>
          <w:b/>
        </w:rPr>
        <w:t xml:space="preserve"> downtown Montreal</w:t>
      </w:r>
      <w:r>
        <w:rPr>
          <w:rFonts w:cs="Arial"/>
          <w:b/>
        </w:rPr>
        <w:t xml:space="preserve"> to </w:t>
      </w:r>
      <w:r w:rsidRPr="00154A4D">
        <w:rPr>
          <w:b/>
        </w:rPr>
        <w:t>Canadian Space Agency</w:t>
      </w:r>
    </w:p>
    <w:p w14:paraId="5E0BC75E" w14:textId="77777777" w:rsidR="0036586E" w:rsidRDefault="0036586E" w:rsidP="0036586E">
      <w:pPr>
        <w:pStyle w:val="NoSpacing"/>
      </w:pPr>
    </w:p>
    <w:p w14:paraId="6B7623BF" w14:textId="643D949E" w:rsidR="00052973" w:rsidRDefault="0036586E" w:rsidP="0036586E">
      <w:pPr>
        <w:pStyle w:val="NoSpacing"/>
      </w:pPr>
      <w:r>
        <w:t>08:00</w:t>
      </w:r>
      <w:r>
        <w:rPr>
          <w:b/>
        </w:rPr>
        <w:tab/>
      </w:r>
      <w:r>
        <w:rPr>
          <w:b/>
        </w:rPr>
        <w:tab/>
        <w:t>Industry Day at the</w:t>
      </w:r>
      <w:r w:rsidR="00052973" w:rsidRPr="00154A4D">
        <w:rPr>
          <w:b/>
        </w:rPr>
        <w:t xml:space="preserve"> Canadian Space Agency</w:t>
      </w:r>
      <w:r w:rsidR="00052973">
        <w:rPr>
          <w:b/>
        </w:rPr>
        <w:t xml:space="preserve"> </w:t>
      </w:r>
    </w:p>
    <w:p w14:paraId="2E464056" w14:textId="2B35648E" w:rsidR="00052973" w:rsidRPr="0036586E" w:rsidRDefault="00052973" w:rsidP="00052973">
      <w:pPr>
        <w:pStyle w:val="NoSpacing"/>
        <w:ind w:left="720" w:firstLine="720"/>
        <w:rPr>
          <w:lang w:val="fr-CA"/>
        </w:rPr>
      </w:pPr>
      <w:r w:rsidRPr="0036586E">
        <w:rPr>
          <w:lang w:val="fr-CA"/>
        </w:rPr>
        <w:t xml:space="preserve">Venue: </w:t>
      </w:r>
      <w:r w:rsidR="0036586E" w:rsidRPr="0036586E">
        <w:rPr>
          <w:lang w:val="fr-CA"/>
        </w:rPr>
        <w:t>6767 Route de l'Aéroport, Saint-Hubert</w:t>
      </w:r>
    </w:p>
    <w:p w14:paraId="581EF716" w14:textId="77777777" w:rsidR="00052973" w:rsidRPr="0036586E" w:rsidRDefault="00052973" w:rsidP="00052973">
      <w:pPr>
        <w:pStyle w:val="NoSpacing"/>
        <w:ind w:left="720" w:firstLine="720"/>
        <w:rPr>
          <w:lang w:val="fr-CA"/>
        </w:rPr>
      </w:pPr>
    </w:p>
    <w:p w14:paraId="36F9EAA6" w14:textId="77777777" w:rsidR="00052973" w:rsidRPr="00D251C9" w:rsidRDefault="00052973" w:rsidP="00052973">
      <w:pPr>
        <w:pStyle w:val="NoSpacing"/>
        <w:ind w:left="1440"/>
      </w:pPr>
      <w:r w:rsidRPr="00D251C9">
        <w:rPr>
          <w:u w:val="single"/>
        </w:rPr>
        <w:t>Discussion topics</w:t>
      </w:r>
      <w:r w:rsidRPr="00D251C9">
        <w:t>:</w:t>
      </w:r>
    </w:p>
    <w:p w14:paraId="2CABAC1C" w14:textId="77777777" w:rsidR="00052973" w:rsidRPr="00D251C9" w:rsidRDefault="00052973" w:rsidP="00052973">
      <w:pPr>
        <w:pStyle w:val="NoSpacing"/>
        <w:numPr>
          <w:ilvl w:val="0"/>
          <w:numId w:val="43"/>
        </w:numPr>
      </w:pPr>
      <w:r w:rsidRPr="00D251C9">
        <w:t>Corporate presentation on the Canadian Space Agency, space programs, and up-coming projects</w:t>
      </w:r>
      <w:r>
        <w:t>; overview of the Canadian Space Industry</w:t>
      </w:r>
      <w:r w:rsidRPr="00D251C9">
        <w:t>;</w:t>
      </w:r>
    </w:p>
    <w:p w14:paraId="50F684CA" w14:textId="77777777" w:rsidR="00052973" w:rsidRDefault="00052973" w:rsidP="00052973">
      <w:pPr>
        <w:pStyle w:val="NoSpacing"/>
        <w:numPr>
          <w:ilvl w:val="0"/>
          <w:numId w:val="43"/>
        </w:numPr>
      </w:pPr>
      <w:r>
        <w:t>Presentation of the Polish delegation;</w:t>
      </w:r>
    </w:p>
    <w:p w14:paraId="305EA418" w14:textId="39C9F9BF" w:rsidR="0036586E" w:rsidRPr="00D251C9" w:rsidRDefault="0036586E" w:rsidP="00052973">
      <w:pPr>
        <w:pStyle w:val="NoSpacing"/>
        <w:numPr>
          <w:ilvl w:val="0"/>
          <w:numId w:val="43"/>
        </w:numPr>
      </w:pPr>
      <w:r>
        <w:t>Presentation of the Canadian space industry participants</w:t>
      </w:r>
    </w:p>
    <w:p w14:paraId="1C511253" w14:textId="77777777" w:rsidR="00052973" w:rsidRPr="00423EA2" w:rsidRDefault="00052973" w:rsidP="00052973">
      <w:pPr>
        <w:pStyle w:val="NoSpacing"/>
        <w:numPr>
          <w:ilvl w:val="0"/>
          <w:numId w:val="43"/>
        </w:numPr>
        <w:rPr>
          <w:b/>
        </w:rPr>
      </w:pPr>
      <w:r w:rsidRPr="00D251C9">
        <w:t>Discussion on areas of collaboration</w:t>
      </w:r>
      <w:r>
        <w:t>.</w:t>
      </w:r>
    </w:p>
    <w:p w14:paraId="6D38C4EE" w14:textId="77777777" w:rsidR="00052973" w:rsidRDefault="00052973" w:rsidP="00052973">
      <w:pPr>
        <w:pStyle w:val="NoSpacing"/>
      </w:pPr>
    </w:p>
    <w:p w14:paraId="35E7C2F1" w14:textId="77777777" w:rsidR="00052973" w:rsidRDefault="00052973" w:rsidP="00052973">
      <w:pPr>
        <w:pStyle w:val="NoSpacing"/>
        <w:rPr>
          <w:b/>
        </w:rPr>
      </w:pPr>
      <w:r>
        <w:t>10:00</w:t>
      </w:r>
      <w:r>
        <w:tab/>
      </w:r>
      <w:r>
        <w:tab/>
      </w:r>
      <w:r w:rsidRPr="00D251C9">
        <w:rPr>
          <w:b/>
        </w:rPr>
        <w:t>To</w:t>
      </w:r>
      <w:r>
        <w:rPr>
          <w:b/>
        </w:rPr>
        <w:t>ur of the Canadian Space Agency</w:t>
      </w:r>
      <w:r w:rsidRPr="00D251C9">
        <w:rPr>
          <w:b/>
        </w:rPr>
        <w:t xml:space="preserve"> </w:t>
      </w:r>
      <w:r>
        <w:rPr>
          <w:b/>
        </w:rPr>
        <w:t xml:space="preserve">facility </w:t>
      </w:r>
      <w:r w:rsidRPr="00D251C9">
        <w:rPr>
          <w:b/>
        </w:rPr>
        <w:t>(1 hour)</w:t>
      </w:r>
    </w:p>
    <w:p w14:paraId="3482CE6D" w14:textId="77777777" w:rsidR="00992B8B" w:rsidRDefault="00992B8B" w:rsidP="00052973">
      <w:pPr>
        <w:pStyle w:val="NoSpacing"/>
      </w:pPr>
    </w:p>
    <w:p w14:paraId="172E615C" w14:textId="77777777" w:rsidR="00052973" w:rsidRDefault="00052973" w:rsidP="00052973">
      <w:pPr>
        <w:pStyle w:val="NoSpacing"/>
      </w:pPr>
    </w:p>
    <w:p w14:paraId="6959B6AC" w14:textId="77777777" w:rsidR="00052973" w:rsidRDefault="00052973" w:rsidP="00052973">
      <w:pPr>
        <w:pStyle w:val="NoSpacing"/>
        <w:rPr>
          <w:b/>
        </w:rPr>
      </w:pPr>
      <w:r w:rsidRPr="00423EA2">
        <w:lastRenderedPageBreak/>
        <w:t>11:00</w:t>
      </w:r>
      <w:r>
        <w:rPr>
          <w:b/>
        </w:rPr>
        <w:tab/>
      </w:r>
      <w:r>
        <w:rPr>
          <w:b/>
        </w:rPr>
        <w:tab/>
        <w:t>M</w:t>
      </w:r>
      <w:r w:rsidRPr="00423EA2">
        <w:rPr>
          <w:b/>
        </w:rPr>
        <w:t>eeting with CSA Space Utilization Program</w:t>
      </w:r>
    </w:p>
    <w:p w14:paraId="31C1E3CA" w14:textId="77777777" w:rsidR="00052973" w:rsidRPr="00D251C9" w:rsidRDefault="00052973" w:rsidP="00052973">
      <w:pPr>
        <w:pStyle w:val="NoSpacing"/>
        <w:ind w:left="1440"/>
      </w:pPr>
      <w:r w:rsidRPr="00D251C9">
        <w:rPr>
          <w:u w:val="single"/>
        </w:rPr>
        <w:t>Discussion topics</w:t>
      </w:r>
      <w:r w:rsidRPr="00D251C9">
        <w:t>:</w:t>
      </w:r>
    </w:p>
    <w:p w14:paraId="764C8729" w14:textId="24B28126" w:rsidR="00052973" w:rsidRDefault="00052973" w:rsidP="00101FF3">
      <w:pPr>
        <w:pStyle w:val="NoSpacing"/>
        <w:numPr>
          <w:ilvl w:val="0"/>
          <w:numId w:val="46"/>
        </w:numPr>
        <w:ind w:left="2127" w:hanging="284"/>
      </w:pPr>
      <w:r>
        <w:t>S</w:t>
      </w:r>
      <w:r w:rsidRPr="00423EA2">
        <w:t xml:space="preserve">atellites-related </w:t>
      </w:r>
      <w:r>
        <w:t xml:space="preserve">discussion topics: </w:t>
      </w:r>
      <w:r w:rsidRPr="00423EA2">
        <w:t>R&amp;D, buildi</w:t>
      </w:r>
      <w:r w:rsidR="00561882">
        <w:t>ng, testing, data applications,</w:t>
      </w:r>
      <w:r w:rsidR="00101FF3">
        <w:t xml:space="preserve"> </w:t>
      </w:r>
      <w:r w:rsidR="00561882">
        <w:t>e</w:t>
      </w:r>
      <w:r w:rsidRPr="00423EA2">
        <w:t xml:space="preserve">tc. </w:t>
      </w:r>
    </w:p>
    <w:p w14:paraId="70EA145F" w14:textId="77777777" w:rsidR="00052973" w:rsidRPr="00423EA2" w:rsidRDefault="00052973" w:rsidP="00052973">
      <w:pPr>
        <w:pStyle w:val="NoSpacing"/>
        <w:ind w:left="2203"/>
      </w:pPr>
    </w:p>
    <w:p w14:paraId="5F1C70AE" w14:textId="342281B9" w:rsidR="00052973" w:rsidRPr="0036586E" w:rsidRDefault="00052973" w:rsidP="00052973">
      <w:pPr>
        <w:pStyle w:val="NoSpacing"/>
        <w:rPr>
          <w:lang w:val="fr-CA"/>
        </w:rPr>
      </w:pPr>
      <w:r w:rsidRPr="0036586E">
        <w:rPr>
          <w:lang w:val="fr-CA"/>
        </w:rPr>
        <w:t>12:00</w:t>
      </w:r>
      <w:r w:rsidRPr="0036586E">
        <w:rPr>
          <w:lang w:val="fr-CA"/>
        </w:rPr>
        <w:tab/>
      </w:r>
      <w:r w:rsidRPr="0036586E">
        <w:rPr>
          <w:lang w:val="fr-CA"/>
        </w:rPr>
        <w:tab/>
      </w:r>
      <w:r w:rsidR="0036586E" w:rsidRPr="0036586E">
        <w:rPr>
          <w:b/>
          <w:lang w:val="fr-CA"/>
        </w:rPr>
        <w:t xml:space="preserve">Transfer to </w:t>
      </w:r>
      <w:proofErr w:type="spellStart"/>
      <w:r w:rsidR="0036586E" w:rsidRPr="0036586E">
        <w:rPr>
          <w:b/>
          <w:lang w:val="fr-CA"/>
        </w:rPr>
        <w:t>Aeromart</w:t>
      </w:r>
      <w:proofErr w:type="spellEnd"/>
      <w:r w:rsidR="0036586E" w:rsidRPr="0036586E">
        <w:rPr>
          <w:b/>
          <w:lang w:val="fr-CA"/>
        </w:rPr>
        <w:t xml:space="preserve"> </w:t>
      </w:r>
      <w:proofErr w:type="spellStart"/>
      <w:r w:rsidR="0036586E" w:rsidRPr="0036586E">
        <w:rPr>
          <w:b/>
          <w:lang w:val="fr-CA"/>
        </w:rPr>
        <w:t>Montreal</w:t>
      </w:r>
      <w:proofErr w:type="spellEnd"/>
    </w:p>
    <w:p w14:paraId="611B99E7" w14:textId="7FD251ED" w:rsidR="00052973" w:rsidRDefault="0036586E" w:rsidP="00052973">
      <w:pPr>
        <w:pStyle w:val="NoSpacing"/>
        <w:ind w:left="720" w:firstLine="720"/>
        <w:rPr>
          <w:lang w:val="fr-CA"/>
        </w:rPr>
      </w:pPr>
      <w:r w:rsidRPr="0036586E">
        <w:rPr>
          <w:lang w:val="fr-CA"/>
        </w:rPr>
        <w:t>Venue: Palais des Congr</w:t>
      </w:r>
      <w:r>
        <w:rPr>
          <w:lang w:val="fr-CA"/>
        </w:rPr>
        <w:t xml:space="preserve">ès de Montréal, </w:t>
      </w:r>
      <w:r w:rsidRPr="0036586E">
        <w:rPr>
          <w:lang w:val="fr-CA"/>
        </w:rPr>
        <w:t>1001 Place Jean-Paul-Riopelle, Montréal</w:t>
      </w:r>
    </w:p>
    <w:p w14:paraId="429DFDBD" w14:textId="77777777" w:rsidR="0036586E" w:rsidRPr="0036586E" w:rsidRDefault="0036586E" w:rsidP="00052973">
      <w:pPr>
        <w:pStyle w:val="NoSpacing"/>
        <w:ind w:left="720" w:firstLine="720"/>
        <w:rPr>
          <w:lang w:val="fr-CA"/>
        </w:rPr>
      </w:pPr>
    </w:p>
    <w:p w14:paraId="130FC6C8" w14:textId="79B04A74" w:rsidR="00E474D2" w:rsidRDefault="00052973" w:rsidP="00052973">
      <w:pPr>
        <w:pStyle w:val="NoSpacing"/>
        <w:rPr>
          <w:b/>
        </w:rPr>
      </w:pPr>
      <w:r>
        <w:t>1</w:t>
      </w:r>
      <w:r w:rsidR="00E474D2">
        <w:t>2</w:t>
      </w:r>
      <w:r>
        <w:t>:</w:t>
      </w:r>
      <w:r w:rsidR="00E474D2">
        <w:t>45</w:t>
      </w:r>
      <w:r>
        <w:tab/>
      </w:r>
      <w:r>
        <w:tab/>
      </w:r>
      <w:r w:rsidR="00E474D2" w:rsidRPr="00E474D2">
        <w:rPr>
          <w:b/>
        </w:rPr>
        <w:t xml:space="preserve">Arrival during </w:t>
      </w:r>
      <w:proofErr w:type="spellStart"/>
      <w:r w:rsidR="00E474D2" w:rsidRPr="00E474D2">
        <w:rPr>
          <w:b/>
        </w:rPr>
        <w:t>Aeromart</w:t>
      </w:r>
      <w:proofErr w:type="spellEnd"/>
      <w:r w:rsidR="00E474D2" w:rsidRPr="00E474D2">
        <w:rPr>
          <w:b/>
        </w:rPr>
        <w:t xml:space="preserve"> Montreal</w:t>
      </w:r>
      <w:r w:rsidR="00E474D2">
        <w:rPr>
          <w:b/>
        </w:rPr>
        <w:t xml:space="preserve"> lunch break</w:t>
      </w:r>
    </w:p>
    <w:p w14:paraId="25771E5A" w14:textId="77777777" w:rsidR="00E474D2" w:rsidRDefault="00E474D2" w:rsidP="00052973">
      <w:pPr>
        <w:pStyle w:val="NoSpacing"/>
        <w:rPr>
          <w:b/>
        </w:rPr>
      </w:pPr>
    </w:p>
    <w:p w14:paraId="2BD7FF94" w14:textId="5FF53321" w:rsidR="00E474D2" w:rsidRDefault="00E474D2" w:rsidP="00052973">
      <w:pPr>
        <w:pStyle w:val="NoSpacing"/>
      </w:pPr>
      <w:r w:rsidRPr="00E474D2">
        <w:t>13:45</w:t>
      </w:r>
      <w:r>
        <w:rPr>
          <w:b/>
        </w:rPr>
        <w:tab/>
      </w:r>
      <w:r>
        <w:rPr>
          <w:b/>
        </w:rPr>
        <w:tab/>
      </w:r>
      <w:r w:rsidRPr="00E474D2">
        <w:rPr>
          <w:b/>
        </w:rPr>
        <w:t>Participation in</w:t>
      </w:r>
      <w:r w:rsidRPr="00E474D2">
        <w:rPr>
          <w:b/>
        </w:rPr>
        <w:t xml:space="preserve"> </w:t>
      </w:r>
      <w:proofErr w:type="spellStart"/>
      <w:r w:rsidRPr="00E474D2">
        <w:rPr>
          <w:b/>
        </w:rPr>
        <w:t>Aeromart</w:t>
      </w:r>
      <w:proofErr w:type="spellEnd"/>
      <w:r w:rsidRPr="00E474D2">
        <w:rPr>
          <w:b/>
        </w:rPr>
        <w:t xml:space="preserve"> Montreal</w:t>
      </w:r>
      <w:r>
        <w:rPr>
          <w:b/>
        </w:rPr>
        <w:t xml:space="preserve"> </w:t>
      </w:r>
      <w:r w:rsidRPr="00E474D2">
        <w:rPr>
          <w:b/>
        </w:rPr>
        <w:t>plenary sessions</w:t>
      </w:r>
      <w:r>
        <w:t xml:space="preserve"> </w:t>
      </w:r>
    </w:p>
    <w:p w14:paraId="4D579E46" w14:textId="77777777" w:rsidR="00E474D2" w:rsidRDefault="00E474D2" w:rsidP="00052973">
      <w:pPr>
        <w:pStyle w:val="NoSpacing"/>
      </w:pPr>
    </w:p>
    <w:p w14:paraId="122BE1F3" w14:textId="13A81953" w:rsidR="00E474D2" w:rsidRDefault="00E474D2" w:rsidP="00052973">
      <w:pPr>
        <w:pStyle w:val="NoSpacing"/>
      </w:pPr>
      <w:r>
        <w:t>18:45</w:t>
      </w:r>
      <w:r>
        <w:tab/>
      </w:r>
      <w:r>
        <w:tab/>
      </w:r>
      <w:r w:rsidRPr="00E474D2">
        <w:rPr>
          <w:b/>
        </w:rPr>
        <w:t>Transfer to restaurant</w:t>
      </w:r>
      <w:r w:rsidR="00FE1498">
        <w:rPr>
          <w:b/>
        </w:rPr>
        <w:t xml:space="preserve"> in Montreal,</w:t>
      </w:r>
      <w:r w:rsidRPr="00E474D2">
        <w:rPr>
          <w:b/>
        </w:rPr>
        <w:t xml:space="preserve"> TBC</w:t>
      </w:r>
    </w:p>
    <w:p w14:paraId="3887E6D1" w14:textId="77777777" w:rsidR="00E474D2" w:rsidRDefault="00E474D2" w:rsidP="00052973">
      <w:pPr>
        <w:pStyle w:val="NoSpacing"/>
      </w:pPr>
    </w:p>
    <w:p w14:paraId="589FFFCB" w14:textId="5CB753BA" w:rsidR="00E474D2" w:rsidRDefault="00E474D2" w:rsidP="00052973">
      <w:pPr>
        <w:pStyle w:val="NoSpacing"/>
        <w:rPr>
          <w:b/>
        </w:rPr>
      </w:pPr>
      <w:r w:rsidRPr="00E474D2">
        <w:t>19:00</w:t>
      </w:r>
      <w:r>
        <w:rPr>
          <w:b/>
        </w:rPr>
        <w:tab/>
      </w:r>
      <w:r>
        <w:rPr>
          <w:b/>
        </w:rPr>
        <w:tab/>
        <w:t>Informal dinner with the Can</w:t>
      </w:r>
      <w:bookmarkStart w:id="0" w:name="_GoBack"/>
      <w:bookmarkEnd w:id="0"/>
      <w:r>
        <w:rPr>
          <w:b/>
        </w:rPr>
        <w:t>adian Space Agency and with the Canadian industry</w:t>
      </w:r>
    </w:p>
    <w:p w14:paraId="5CE189D1" w14:textId="3E998CB5" w:rsidR="00E474D2" w:rsidRPr="00E474D2" w:rsidRDefault="00E474D2" w:rsidP="00052973">
      <w:pPr>
        <w:pStyle w:val="NoSpacing"/>
      </w:pPr>
      <w:r>
        <w:rPr>
          <w:b/>
        </w:rPr>
        <w:tab/>
      </w:r>
      <w:r>
        <w:rPr>
          <w:b/>
        </w:rPr>
        <w:tab/>
      </w:r>
      <w:r w:rsidRPr="00E474D2">
        <w:t xml:space="preserve">Venue: </w:t>
      </w:r>
      <w:r w:rsidR="00FE1498">
        <w:t xml:space="preserve">Restaurant in Montreal, </w:t>
      </w:r>
      <w:r w:rsidRPr="00E474D2">
        <w:t>TBC</w:t>
      </w:r>
    </w:p>
    <w:p w14:paraId="45D1AB40" w14:textId="77777777" w:rsidR="00E474D2" w:rsidRDefault="00E474D2" w:rsidP="00052973">
      <w:pPr>
        <w:pStyle w:val="NoSpacing"/>
        <w:rPr>
          <w:b/>
        </w:rPr>
      </w:pPr>
    </w:p>
    <w:p w14:paraId="6BC38B68" w14:textId="7FCCBA03" w:rsidR="00E474D2" w:rsidRDefault="00E474D2" w:rsidP="00052973">
      <w:pPr>
        <w:pStyle w:val="NoSpacing"/>
        <w:rPr>
          <w:rFonts w:cs="Arial"/>
          <w:b/>
        </w:rPr>
      </w:pPr>
      <w:r w:rsidRPr="00E474D2">
        <w:t>21:</w:t>
      </w:r>
      <w:r>
        <w:t>3</w:t>
      </w:r>
      <w:r w:rsidRPr="00E474D2">
        <w:t>0</w:t>
      </w:r>
      <w:r w:rsidRPr="00E474D2">
        <w:tab/>
      </w:r>
      <w:r>
        <w:rPr>
          <w:b/>
        </w:rPr>
        <w:tab/>
      </w:r>
      <w:r w:rsidRPr="00296195">
        <w:rPr>
          <w:rFonts w:cs="Arial"/>
          <w:b/>
        </w:rPr>
        <w:t>Transfer to hotel</w:t>
      </w:r>
      <w:r>
        <w:rPr>
          <w:rFonts w:cs="Arial"/>
          <w:b/>
        </w:rPr>
        <w:t xml:space="preserve"> in Montreal </w:t>
      </w:r>
    </w:p>
    <w:p w14:paraId="5E75C059" w14:textId="77777777" w:rsidR="00E474D2" w:rsidRDefault="00E474D2" w:rsidP="00052973">
      <w:pPr>
        <w:pStyle w:val="NoSpacing"/>
        <w:rPr>
          <w:rFonts w:cs="Arial"/>
          <w:b/>
        </w:rPr>
      </w:pPr>
    </w:p>
    <w:p w14:paraId="412F331D" w14:textId="77777777" w:rsidR="00B269C2" w:rsidRPr="008371EF" w:rsidRDefault="00B269C2" w:rsidP="00B269C2">
      <w:pPr>
        <w:spacing w:after="0" w:line="240" w:lineRule="auto"/>
        <w:rPr>
          <w:rFonts w:cs="Arial"/>
        </w:rPr>
      </w:pPr>
    </w:p>
    <w:p w14:paraId="4AC8B148" w14:textId="77777777" w:rsidR="00B269C2" w:rsidRPr="008371EF" w:rsidRDefault="00B269C2" w:rsidP="00B269C2">
      <w:pPr>
        <w:shd w:val="clear" w:color="auto" w:fill="000000" w:themeFill="text1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WEDNESDAY</w:t>
      </w:r>
      <w:r w:rsidRPr="008371EF">
        <w:rPr>
          <w:rFonts w:cs="Arial"/>
          <w:b/>
        </w:rPr>
        <w:t xml:space="preserve">, </w:t>
      </w:r>
      <w:r>
        <w:rPr>
          <w:rFonts w:cs="Arial"/>
          <w:b/>
        </w:rPr>
        <w:t>APRIL 17</w:t>
      </w:r>
      <w:r w:rsidRPr="008371EF">
        <w:rPr>
          <w:rFonts w:cs="Arial"/>
          <w:b/>
        </w:rPr>
        <w:t>, 201</w:t>
      </w:r>
      <w:r>
        <w:rPr>
          <w:rFonts w:cs="Arial"/>
          <w:b/>
        </w:rPr>
        <w:t>9</w:t>
      </w:r>
    </w:p>
    <w:p w14:paraId="1045F784" w14:textId="77777777" w:rsidR="00B269C2" w:rsidRDefault="00B269C2" w:rsidP="00B269C2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MONTREAL</w:t>
      </w:r>
    </w:p>
    <w:p w14:paraId="71A0CEEC" w14:textId="77777777" w:rsidR="00B269C2" w:rsidRDefault="00B269C2" w:rsidP="002C6327">
      <w:pPr>
        <w:spacing w:after="0" w:line="240" w:lineRule="auto"/>
        <w:rPr>
          <w:rFonts w:cs="Arial"/>
        </w:rPr>
      </w:pPr>
    </w:p>
    <w:p w14:paraId="7D05C674" w14:textId="77777777" w:rsidR="00B269C2" w:rsidRPr="00B269C2" w:rsidRDefault="00B269C2" w:rsidP="002C6327">
      <w:pPr>
        <w:spacing w:after="0" w:line="240" w:lineRule="auto"/>
        <w:rPr>
          <w:rFonts w:cs="Arial"/>
          <w:b/>
        </w:rPr>
      </w:pPr>
      <w:r w:rsidRPr="00B269C2">
        <w:rPr>
          <w:rFonts w:cs="Arial"/>
          <w:b/>
        </w:rPr>
        <w:t>Day of B2B meetings at AEROMART Montreal</w:t>
      </w:r>
    </w:p>
    <w:p w14:paraId="67354D0E" w14:textId="619B5B81" w:rsidR="00B269C2" w:rsidRDefault="00B269C2" w:rsidP="002C6327">
      <w:pPr>
        <w:spacing w:after="0" w:line="240" w:lineRule="auto"/>
        <w:rPr>
          <w:rFonts w:cs="Arial"/>
          <w:i/>
        </w:rPr>
      </w:pPr>
      <w:r w:rsidRPr="00B269C2">
        <w:rPr>
          <w:rFonts w:cs="Arial"/>
          <w:i/>
        </w:rPr>
        <w:t>(B2B Meetings to be scheduled ahead of time)</w:t>
      </w:r>
    </w:p>
    <w:p w14:paraId="0885085C" w14:textId="77777777" w:rsidR="00E474D2" w:rsidRDefault="00E474D2" w:rsidP="00E474D2">
      <w:pPr>
        <w:pStyle w:val="NoSpacing"/>
        <w:rPr>
          <w:lang w:val="fr-CA"/>
        </w:rPr>
      </w:pPr>
      <w:r w:rsidRPr="0036586E">
        <w:rPr>
          <w:lang w:val="fr-CA"/>
        </w:rPr>
        <w:t>Venue: Palais des Congr</w:t>
      </w:r>
      <w:r>
        <w:rPr>
          <w:lang w:val="fr-CA"/>
        </w:rPr>
        <w:t xml:space="preserve">ès de Montréal, </w:t>
      </w:r>
      <w:r w:rsidRPr="0036586E">
        <w:rPr>
          <w:lang w:val="fr-CA"/>
        </w:rPr>
        <w:t>1001 Place Jean-Paul-Riopelle, Montréal</w:t>
      </w:r>
    </w:p>
    <w:p w14:paraId="02DA0495" w14:textId="77777777" w:rsidR="00B269C2" w:rsidRPr="00E474D2" w:rsidRDefault="00B269C2" w:rsidP="002C6327">
      <w:pPr>
        <w:spacing w:after="0" w:line="240" w:lineRule="auto"/>
        <w:rPr>
          <w:rFonts w:cs="Arial"/>
          <w:lang w:val="fr-CA"/>
        </w:rPr>
      </w:pPr>
    </w:p>
    <w:p w14:paraId="6C08FFAC" w14:textId="1D82CA24" w:rsidR="00E474D2" w:rsidRDefault="00E474D2" w:rsidP="002C6327">
      <w:pPr>
        <w:spacing w:after="0" w:line="240" w:lineRule="auto"/>
        <w:rPr>
          <w:rFonts w:cs="Arial"/>
        </w:rPr>
      </w:pPr>
      <w:r>
        <w:rPr>
          <w:rFonts w:cs="Arial"/>
        </w:rPr>
        <w:t>08:30</w:t>
      </w:r>
      <w:r>
        <w:rPr>
          <w:rFonts w:cs="Arial"/>
        </w:rPr>
        <w:tab/>
      </w:r>
      <w:r>
        <w:rPr>
          <w:rFonts w:cs="Arial"/>
        </w:rPr>
        <w:tab/>
        <w:t>B2B meetings</w:t>
      </w:r>
    </w:p>
    <w:p w14:paraId="6714A174" w14:textId="77777777" w:rsidR="00E474D2" w:rsidRDefault="00E474D2" w:rsidP="002C6327">
      <w:pPr>
        <w:spacing w:after="0" w:line="240" w:lineRule="auto"/>
        <w:rPr>
          <w:rFonts w:cs="Arial"/>
        </w:rPr>
      </w:pPr>
    </w:p>
    <w:p w14:paraId="3D91893E" w14:textId="050317E2" w:rsidR="00E474D2" w:rsidRPr="00992B8B" w:rsidRDefault="00992B8B" w:rsidP="00992B8B">
      <w:pPr>
        <w:spacing w:after="0" w:line="240" w:lineRule="auto"/>
        <w:ind w:left="1440" w:hanging="1440"/>
        <w:rPr>
          <w:rFonts w:cs="Arial"/>
        </w:rPr>
      </w:pPr>
      <w:r w:rsidRPr="00992B8B">
        <w:rPr>
          <w:rFonts w:cs="Arial"/>
        </w:rPr>
        <w:t>18:45</w:t>
      </w:r>
      <w:r w:rsidRPr="00992B8B">
        <w:rPr>
          <w:rFonts w:cs="Arial"/>
        </w:rPr>
        <w:tab/>
      </w:r>
      <w:r w:rsidR="00E474D2" w:rsidRPr="00992B8B">
        <w:rPr>
          <w:rFonts w:cs="Arial"/>
        </w:rPr>
        <w:t xml:space="preserve">Cocktail Gala at Centre des Sciences de Montréal, </w:t>
      </w:r>
      <w:proofErr w:type="spellStart"/>
      <w:r w:rsidR="00E474D2" w:rsidRPr="00992B8B">
        <w:rPr>
          <w:rFonts w:cs="Arial"/>
        </w:rPr>
        <w:t>Belvédère</w:t>
      </w:r>
      <w:proofErr w:type="spellEnd"/>
      <w:r w:rsidR="00E474D2" w:rsidRPr="00992B8B">
        <w:rPr>
          <w:rFonts w:cs="Arial"/>
        </w:rPr>
        <w:t xml:space="preserve"> Room</w:t>
      </w:r>
      <w:r w:rsidRPr="00992B8B">
        <w:rPr>
          <w:rFonts w:cs="Arial"/>
        </w:rPr>
        <w:t xml:space="preserve">, organised by </w:t>
      </w:r>
      <w:proofErr w:type="spellStart"/>
      <w:r w:rsidRPr="00992B8B">
        <w:rPr>
          <w:rFonts w:cs="Arial"/>
        </w:rPr>
        <w:t>Aeromart</w:t>
      </w:r>
      <w:proofErr w:type="spellEnd"/>
      <w:r w:rsidRPr="00992B8B">
        <w:rPr>
          <w:rFonts w:cs="Arial"/>
        </w:rPr>
        <w:t xml:space="preserve"> Montreal</w:t>
      </w:r>
    </w:p>
    <w:p w14:paraId="3045499E" w14:textId="77777777" w:rsidR="00E474D2" w:rsidRPr="00992B8B" w:rsidRDefault="00E474D2" w:rsidP="002C6327">
      <w:pPr>
        <w:spacing w:after="0" w:line="240" w:lineRule="auto"/>
        <w:rPr>
          <w:rFonts w:cs="Arial"/>
        </w:rPr>
      </w:pPr>
    </w:p>
    <w:p w14:paraId="736A967D" w14:textId="53B3A742" w:rsidR="002C6327" w:rsidRPr="008371EF" w:rsidRDefault="00B269C2" w:rsidP="002C6327">
      <w:pPr>
        <w:shd w:val="clear" w:color="auto" w:fill="000000" w:themeFill="text1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THURSDAY</w:t>
      </w:r>
      <w:r w:rsidR="002C6327" w:rsidRPr="008371EF">
        <w:rPr>
          <w:rFonts w:cs="Arial"/>
          <w:b/>
        </w:rPr>
        <w:t xml:space="preserve">, </w:t>
      </w:r>
      <w:r w:rsidR="00ED412E">
        <w:rPr>
          <w:rFonts w:cs="Arial"/>
          <w:b/>
        </w:rPr>
        <w:t>APRIL 1</w:t>
      </w:r>
      <w:r>
        <w:rPr>
          <w:rFonts w:cs="Arial"/>
          <w:b/>
        </w:rPr>
        <w:t>8</w:t>
      </w:r>
      <w:r w:rsidR="00ED412E" w:rsidRPr="008371EF">
        <w:rPr>
          <w:rFonts w:cs="Arial"/>
          <w:b/>
        </w:rPr>
        <w:t>, 201</w:t>
      </w:r>
      <w:r w:rsidR="00ED412E">
        <w:rPr>
          <w:rFonts w:cs="Arial"/>
          <w:b/>
        </w:rPr>
        <w:t>9</w:t>
      </w:r>
    </w:p>
    <w:p w14:paraId="70DFF08B" w14:textId="68A187FF" w:rsidR="002C6327" w:rsidRDefault="00C55412" w:rsidP="002C6327">
      <w:pPr>
        <w:shd w:val="clear" w:color="auto" w:fill="FFFFFF" w:themeFill="background1"/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MONTREAL</w:t>
      </w:r>
    </w:p>
    <w:p w14:paraId="06900567" w14:textId="77777777" w:rsidR="002C6327" w:rsidRPr="002C6327" w:rsidRDefault="002C6327" w:rsidP="002C6327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54A686FC" w14:textId="3D5E1E44" w:rsidR="00C55412" w:rsidRPr="00B269C2" w:rsidRDefault="00B269C2" w:rsidP="00B269C2">
      <w:pPr>
        <w:spacing w:after="0" w:line="240" w:lineRule="auto"/>
        <w:ind w:left="1440" w:hanging="1440"/>
        <w:rPr>
          <w:b/>
        </w:rPr>
      </w:pPr>
      <w:r>
        <w:rPr>
          <w:rFonts w:cs="Arial"/>
        </w:rPr>
        <w:t>09:</w:t>
      </w:r>
      <w:r w:rsidR="00E474D2">
        <w:rPr>
          <w:rFonts w:cs="Arial"/>
        </w:rPr>
        <w:t>30</w:t>
      </w:r>
      <w:r>
        <w:rPr>
          <w:b/>
        </w:rPr>
        <w:tab/>
      </w:r>
      <w:r w:rsidR="0095579F">
        <w:rPr>
          <w:rFonts w:cs="Arial"/>
          <w:b/>
        </w:rPr>
        <w:t xml:space="preserve">Meeting with Polish and Canadian scientists on robotics, earth observation, imaging and data processing, and AI </w:t>
      </w:r>
      <w:r w:rsidR="00C55412" w:rsidRPr="00891991">
        <w:rPr>
          <w:rFonts w:cs="Arial"/>
          <w:b/>
        </w:rPr>
        <w:t>(</w:t>
      </w:r>
      <w:r>
        <w:rPr>
          <w:rFonts w:cs="Arial"/>
          <w:b/>
        </w:rPr>
        <w:t>2.5</w:t>
      </w:r>
      <w:r w:rsidR="00C55412" w:rsidRPr="00891991">
        <w:rPr>
          <w:rFonts w:cs="Arial"/>
          <w:b/>
        </w:rPr>
        <w:t xml:space="preserve"> hours)</w:t>
      </w:r>
    </w:p>
    <w:p w14:paraId="13954EFC" w14:textId="68611C09" w:rsidR="00C55412" w:rsidRDefault="00C55412" w:rsidP="0095579F">
      <w:pPr>
        <w:spacing w:after="0" w:line="240" w:lineRule="auto"/>
        <w:ind w:left="1440"/>
        <w:rPr>
          <w:rFonts w:cs="Arial"/>
        </w:rPr>
      </w:pPr>
      <w:r>
        <w:rPr>
          <w:rFonts w:cs="Arial"/>
        </w:rPr>
        <w:t>Venue: TBC</w:t>
      </w:r>
      <w:r w:rsidR="0095579F">
        <w:rPr>
          <w:rFonts w:cs="Arial"/>
        </w:rPr>
        <w:t xml:space="preserve">, but could be </w:t>
      </w:r>
      <w:r w:rsidR="0095579F" w:rsidRPr="0095579F">
        <w:rPr>
          <w:rFonts w:cs="Arial"/>
        </w:rPr>
        <w:t xml:space="preserve">McGill Space Institute </w:t>
      </w:r>
      <w:r w:rsidR="00085F88">
        <w:rPr>
          <w:rFonts w:cs="Arial"/>
        </w:rPr>
        <w:t>(</w:t>
      </w:r>
      <w:r w:rsidR="00085F88" w:rsidRPr="00085F88">
        <w:rPr>
          <w:rFonts w:cs="Arial"/>
        </w:rPr>
        <w:t>3550 Rue University, Montréal</w:t>
      </w:r>
      <w:r w:rsidR="00085F88">
        <w:rPr>
          <w:rFonts w:cs="Arial"/>
        </w:rPr>
        <w:t>)</w:t>
      </w:r>
    </w:p>
    <w:p w14:paraId="14D3B718" w14:textId="77777777" w:rsidR="00052973" w:rsidRDefault="00052973" w:rsidP="0095579F">
      <w:pPr>
        <w:spacing w:after="0" w:line="240" w:lineRule="auto"/>
        <w:ind w:left="1440"/>
        <w:rPr>
          <w:rFonts w:cs="Arial"/>
        </w:rPr>
      </w:pPr>
    </w:p>
    <w:p w14:paraId="6203E06D" w14:textId="141102FC" w:rsidR="00C55412" w:rsidRDefault="00E474D2" w:rsidP="00E474D2">
      <w:pPr>
        <w:spacing w:after="0" w:line="240" w:lineRule="auto"/>
        <w:rPr>
          <w:b/>
        </w:rPr>
      </w:pPr>
      <w:r>
        <w:rPr>
          <w:rFonts w:cs="Arial"/>
        </w:rPr>
        <w:t>12:00</w:t>
      </w:r>
      <w:r>
        <w:rPr>
          <w:rFonts w:cs="Arial"/>
        </w:rPr>
        <w:tab/>
      </w:r>
      <w:r>
        <w:rPr>
          <w:rFonts w:cs="Arial"/>
        </w:rPr>
        <w:tab/>
      </w:r>
      <w:r w:rsidRPr="00244546">
        <w:rPr>
          <w:b/>
        </w:rPr>
        <w:t>Transfer to MDA’s Corporate Office</w:t>
      </w:r>
    </w:p>
    <w:p w14:paraId="1BC5A69C" w14:textId="77777777" w:rsidR="00E474D2" w:rsidRDefault="00E474D2" w:rsidP="00E474D2">
      <w:pPr>
        <w:spacing w:after="0" w:line="240" w:lineRule="auto"/>
        <w:rPr>
          <w:b/>
        </w:rPr>
      </w:pPr>
    </w:p>
    <w:p w14:paraId="655C038E" w14:textId="62B7E60F" w:rsidR="00E474D2" w:rsidRDefault="00E474D2" w:rsidP="00E474D2">
      <w:pPr>
        <w:pStyle w:val="NoSpacing"/>
      </w:pPr>
      <w:r>
        <w:t>13:0</w:t>
      </w:r>
      <w:r>
        <w:t>0</w:t>
      </w:r>
      <w:r>
        <w:tab/>
      </w:r>
      <w:r>
        <w:tab/>
      </w:r>
      <w:r w:rsidRPr="00E474D2">
        <w:rPr>
          <w:b/>
        </w:rPr>
        <w:t>Business lunch and visit of</w:t>
      </w:r>
      <w:r w:rsidRPr="00E474D2">
        <w:rPr>
          <w:b/>
        </w:rPr>
        <w:t xml:space="preserve"> MDA Corporation </w:t>
      </w:r>
      <w:r w:rsidR="00992B8B">
        <w:rPr>
          <w:b/>
        </w:rPr>
        <w:t xml:space="preserve">(focus: satellite systems) </w:t>
      </w:r>
      <w:r w:rsidRPr="00E474D2">
        <w:rPr>
          <w:b/>
        </w:rPr>
        <w:t>(3</w:t>
      </w:r>
      <w:r>
        <w:rPr>
          <w:b/>
        </w:rPr>
        <w:t>.5</w:t>
      </w:r>
      <w:r w:rsidRPr="00E474D2">
        <w:rPr>
          <w:b/>
        </w:rPr>
        <w:t xml:space="preserve"> hours)</w:t>
      </w:r>
    </w:p>
    <w:p w14:paraId="160139DA" w14:textId="77777777" w:rsidR="00E474D2" w:rsidRDefault="00E474D2" w:rsidP="00E474D2">
      <w:pPr>
        <w:pStyle w:val="NoSpacing"/>
      </w:pPr>
      <w:r>
        <w:tab/>
      </w:r>
      <w:r>
        <w:tab/>
        <w:t xml:space="preserve">Venue: </w:t>
      </w:r>
      <w:r w:rsidRPr="00154A4D">
        <w:t>21025 Trans-Canada Highway</w:t>
      </w:r>
      <w:r>
        <w:t>,</w:t>
      </w:r>
      <w:r w:rsidRPr="00154A4D">
        <w:t xml:space="preserve"> Sainte-Anne-de-Bellevue</w:t>
      </w:r>
    </w:p>
    <w:p w14:paraId="48151CD0" w14:textId="77777777" w:rsidR="00E474D2" w:rsidRDefault="00E474D2" w:rsidP="00E474D2">
      <w:pPr>
        <w:pStyle w:val="NoSpacing"/>
      </w:pPr>
    </w:p>
    <w:p w14:paraId="6CFF2F60" w14:textId="77777777" w:rsidR="00E474D2" w:rsidRPr="00D251C9" w:rsidRDefault="00E474D2" w:rsidP="00E474D2">
      <w:pPr>
        <w:pStyle w:val="NoSpacing"/>
        <w:ind w:left="1440"/>
      </w:pPr>
      <w:r w:rsidRPr="00D251C9">
        <w:rPr>
          <w:u w:val="single"/>
        </w:rPr>
        <w:t>Discussion topics</w:t>
      </w:r>
      <w:r w:rsidRPr="00D251C9">
        <w:t>:</w:t>
      </w:r>
    </w:p>
    <w:p w14:paraId="14C97196" w14:textId="77777777" w:rsidR="00E474D2" w:rsidRDefault="00E474D2" w:rsidP="00E474D2">
      <w:pPr>
        <w:pStyle w:val="NoSpacing"/>
        <w:numPr>
          <w:ilvl w:val="0"/>
          <w:numId w:val="44"/>
        </w:numPr>
      </w:pPr>
      <w:r>
        <w:t>Corporate presentation by MDA;</w:t>
      </w:r>
    </w:p>
    <w:p w14:paraId="0F1736C6" w14:textId="77777777" w:rsidR="00E474D2" w:rsidRPr="00D251C9" w:rsidRDefault="00E474D2" w:rsidP="00E474D2">
      <w:pPr>
        <w:pStyle w:val="NoSpacing"/>
        <w:numPr>
          <w:ilvl w:val="0"/>
          <w:numId w:val="44"/>
        </w:numPr>
      </w:pPr>
      <w:r>
        <w:t>Introduction from POLSA and its priorities; presentation of the Polish delegation;</w:t>
      </w:r>
    </w:p>
    <w:p w14:paraId="089D1503" w14:textId="77777777" w:rsidR="00E474D2" w:rsidRPr="00D251C9" w:rsidRDefault="00E474D2" w:rsidP="00E474D2">
      <w:pPr>
        <w:pStyle w:val="NoSpacing"/>
        <w:numPr>
          <w:ilvl w:val="0"/>
          <w:numId w:val="44"/>
        </w:numPr>
        <w:rPr>
          <w:b/>
        </w:rPr>
      </w:pPr>
      <w:r w:rsidRPr="00D251C9">
        <w:t>Discussion on areas of collaboration</w:t>
      </w:r>
      <w:r>
        <w:t>.</w:t>
      </w:r>
    </w:p>
    <w:p w14:paraId="08955EA1" w14:textId="77777777" w:rsidR="00E474D2" w:rsidRDefault="00E474D2" w:rsidP="00E474D2">
      <w:pPr>
        <w:spacing w:after="0" w:line="240" w:lineRule="auto"/>
        <w:rPr>
          <w:rFonts w:cs="Arial"/>
        </w:rPr>
      </w:pPr>
    </w:p>
    <w:p w14:paraId="270C12A5" w14:textId="77777777" w:rsidR="009F3D20" w:rsidRDefault="009F3D20" w:rsidP="00C55412">
      <w:pPr>
        <w:pStyle w:val="NoSpacing"/>
      </w:pPr>
    </w:p>
    <w:p w14:paraId="532C99DC" w14:textId="648E33FF" w:rsidR="00C55412" w:rsidRPr="00067427" w:rsidRDefault="00B269C2" w:rsidP="00C55412">
      <w:pPr>
        <w:spacing w:after="0" w:line="240" w:lineRule="auto"/>
        <w:rPr>
          <w:rFonts w:cs="Arial"/>
          <w:b/>
        </w:rPr>
      </w:pPr>
      <w:r w:rsidRPr="00B269C2">
        <w:rPr>
          <w:rFonts w:cs="Arial"/>
        </w:rPr>
        <w:t>16:00</w:t>
      </w:r>
      <w:r>
        <w:rPr>
          <w:rFonts w:cs="Arial"/>
          <w:b/>
        </w:rPr>
        <w:tab/>
      </w:r>
      <w:r>
        <w:rPr>
          <w:rFonts w:cs="Arial"/>
          <w:b/>
        </w:rPr>
        <w:tab/>
        <w:t>T</w:t>
      </w:r>
      <w:r w:rsidR="00C55412">
        <w:rPr>
          <w:rFonts w:cs="Arial"/>
          <w:b/>
        </w:rPr>
        <w:t xml:space="preserve">ransfer </w:t>
      </w:r>
      <w:r w:rsidR="00C55412" w:rsidRPr="00067427">
        <w:rPr>
          <w:rFonts w:cs="Arial"/>
          <w:b/>
        </w:rPr>
        <w:t>to Pierre Elliott Trudeau International Airport</w:t>
      </w:r>
    </w:p>
    <w:p w14:paraId="71177A8A" w14:textId="77777777" w:rsidR="00C55412" w:rsidRDefault="00C55412" w:rsidP="00C55412">
      <w:pPr>
        <w:spacing w:after="0" w:line="240" w:lineRule="auto"/>
        <w:rPr>
          <w:rFonts w:cs="Arial"/>
          <w:b/>
        </w:rPr>
      </w:pPr>
    </w:p>
    <w:p w14:paraId="2CC4F65F" w14:textId="59D35842" w:rsidR="00C55412" w:rsidRPr="00F13FCE" w:rsidRDefault="00E474D2" w:rsidP="00C55412">
      <w:pPr>
        <w:spacing w:after="0" w:line="240" w:lineRule="auto"/>
        <w:rPr>
          <w:rFonts w:cs="Arial"/>
          <w:b/>
        </w:rPr>
      </w:pPr>
      <w:r>
        <w:rPr>
          <w:rFonts w:cs="Arial"/>
        </w:rPr>
        <w:t>16</w:t>
      </w:r>
      <w:r w:rsidR="00C55412">
        <w:rPr>
          <w:rFonts w:cs="Arial"/>
        </w:rPr>
        <w:t>:</w:t>
      </w:r>
      <w:r>
        <w:rPr>
          <w:rFonts w:cs="Arial"/>
        </w:rPr>
        <w:t>30</w:t>
      </w:r>
      <w:r w:rsidR="00C55412" w:rsidRPr="00F13FCE">
        <w:rPr>
          <w:rFonts w:cs="Arial"/>
        </w:rPr>
        <w:tab/>
      </w:r>
      <w:r w:rsidR="00C55412" w:rsidRPr="00F13FCE">
        <w:rPr>
          <w:rFonts w:cs="Arial"/>
        </w:rPr>
        <w:tab/>
      </w:r>
      <w:r w:rsidR="00C55412" w:rsidRPr="00F13FCE">
        <w:rPr>
          <w:rFonts w:cs="Arial"/>
          <w:b/>
        </w:rPr>
        <w:t>Arrival to Pierre Elliott Trudeau International Airport</w:t>
      </w:r>
    </w:p>
    <w:p w14:paraId="1B2C6644" w14:textId="77777777" w:rsidR="00C55412" w:rsidRPr="00F13FCE" w:rsidRDefault="00C55412" w:rsidP="00C55412">
      <w:pPr>
        <w:spacing w:after="0" w:line="240" w:lineRule="auto"/>
        <w:rPr>
          <w:rFonts w:cs="Arial"/>
          <w:b/>
        </w:rPr>
      </w:pPr>
    </w:p>
    <w:p w14:paraId="040B720A" w14:textId="63013DC4" w:rsidR="00DD1748" w:rsidRPr="00D251C9" w:rsidRDefault="00C55412" w:rsidP="00B269C2">
      <w:pPr>
        <w:spacing w:after="0" w:line="240" w:lineRule="auto"/>
        <w:rPr>
          <w:rFonts w:cs="Arial"/>
          <w:b/>
        </w:rPr>
      </w:pPr>
      <w:r w:rsidRPr="006858C0">
        <w:rPr>
          <w:rFonts w:cs="Arial"/>
        </w:rPr>
        <w:t>19:00</w:t>
      </w:r>
      <w:r w:rsidRPr="006858C0">
        <w:rPr>
          <w:rFonts w:cs="Arial"/>
        </w:rPr>
        <w:tab/>
      </w:r>
      <w:r w:rsidRPr="006858C0">
        <w:rPr>
          <w:rFonts w:cs="Arial"/>
        </w:rPr>
        <w:tab/>
      </w:r>
      <w:r w:rsidR="00DD1748" w:rsidRPr="00D251C9">
        <w:rPr>
          <w:rFonts w:cs="Arial"/>
          <w:b/>
        </w:rPr>
        <w:t xml:space="preserve">Flight </w:t>
      </w:r>
      <w:r w:rsidR="00DD1748">
        <w:rPr>
          <w:rFonts w:cs="Arial"/>
          <w:b/>
        </w:rPr>
        <w:t>Montreal</w:t>
      </w:r>
      <w:r w:rsidR="00DD1748" w:rsidRPr="00D251C9">
        <w:rPr>
          <w:rFonts w:cs="Arial"/>
          <w:b/>
        </w:rPr>
        <w:t xml:space="preserve"> – </w:t>
      </w:r>
      <w:r w:rsidR="00DD1748">
        <w:rPr>
          <w:rFonts w:cs="Arial"/>
          <w:b/>
        </w:rPr>
        <w:t xml:space="preserve">Warsaw </w:t>
      </w:r>
      <w:r w:rsidR="00B269C2" w:rsidRPr="00B269C2">
        <w:rPr>
          <w:rFonts w:cs="Arial"/>
          <w:b/>
        </w:rPr>
        <w:t>AC 425</w:t>
      </w:r>
      <w:r w:rsidR="00B269C2">
        <w:rPr>
          <w:rFonts w:cs="Arial"/>
          <w:b/>
        </w:rPr>
        <w:t xml:space="preserve"> + </w:t>
      </w:r>
      <w:r w:rsidR="00B269C2" w:rsidRPr="00B269C2">
        <w:rPr>
          <w:rFonts w:cs="Arial"/>
          <w:b/>
        </w:rPr>
        <w:t xml:space="preserve">LO 46 </w:t>
      </w:r>
      <w:r w:rsidR="00DD1748">
        <w:rPr>
          <w:rFonts w:cs="Arial"/>
          <w:b/>
        </w:rPr>
        <w:t>(11h 40min, connection in Toronto)</w:t>
      </w:r>
    </w:p>
    <w:p w14:paraId="46228C2D" w14:textId="231B54AC" w:rsidR="00DD1748" w:rsidRPr="00D251C9" w:rsidRDefault="00DD1748" w:rsidP="00DD1748">
      <w:pPr>
        <w:spacing w:after="0" w:line="240" w:lineRule="auto"/>
        <w:ind w:left="720" w:firstLine="720"/>
        <w:rPr>
          <w:rFonts w:cs="Arial"/>
        </w:rPr>
      </w:pPr>
      <w:r w:rsidRPr="00D251C9">
        <w:rPr>
          <w:rFonts w:cs="Arial"/>
        </w:rPr>
        <w:t xml:space="preserve">Departure: </w:t>
      </w:r>
      <w:r>
        <w:rPr>
          <w:rFonts w:cs="Arial"/>
        </w:rPr>
        <w:t>19:00</w:t>
      </w:r>
      <w:r w:rsidRPr="00D251C9">
        <w:rPr>
          <w:rFonts w:cs="Arial"/>
        </w:rPr>
        <w:t xml:space="preserve"> </w:t>
      </w:r>
    </w:p>
    <w:p w14:paraId="36686A13" w14:textId="4A3AAE6C" w:rsidR="00DD1748" w:rsidRDefault="00DD1748" w:rsidP="00DD1748">
      <w:pPr>
        <w:spacing w:after="0" w:line="240" w:lineRule="auto"/>
        <w:ind w:left="720" w:firstLine="720"/>
        <w:rPr>
          <w:rFonts w:cs="Arial"/>
        </w:rPr>
      </w:pPr>
      <w:r>
        <w:rPr>
          <w:rFonts w:cs="Arial"/>
        </w:rPr>
        <w:t>Arrival: 12:4</w:t>
      </w:r>
      <w:r w:rsidR="001155C9">
        <w:rPr>
          <w:rFonts w:cs="Arial"/>
        </w:rPr>
        <w:t>0</w:t>
      </w:r>
      <w:r>
        <w:rPr>
          <w:rFonts w:cs="Arial"/>
        </w:rPr>
        <w:t xml:space="preserve"> (+ 1 day)</w:t>
      </w:r>
    </w:p>
    <w:p w14:paraId="3065BE15" w14:textId="77777777" w:rsidR="00DD1748" w:rsidRDefault="00DD1748" w:rsidP="00DD1748">
      <w:pPr>
        <w:spacing w:after="0" w:line="240" w:lineRule="auto"/>
        <w:ind w:left="720" w:firstLine="720"/>
        <w:rPr>
          <w:rFonts w:cs="Arial"/>
        </w:rPr>
      </w:pPr>
    </w:p>
    <w:p w14:paraId="2E94A268" w14:textId="41AB79DF" w:rsidR="00DD1748" w:rsidRPr="006858C0" w:rsidRDefault="00DD1748" w:rsidP="00DD1748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END OF PROGRAM</w:t>
      </w:r>
      <w:r w:rsidR="00ED412E">
        <w:rPr>
          <w:rFonts w:cs="Arial"/>
          <w:b/>
        </w:rPr>
        <w:t xml:space="preserve"> </w:t>
      </w:r>
    </w:p>
    <w:p w14:paraId="0624A334" w14:textId="6A6F288A" w:rsidR="00ED412E" w:rsidRPr="00ED412E" w:rsidRDefault="00ED412E" w:rsidP="00B269C2">
      <w:pPr>
        <w:pStyle w:val="ListParagraph"/>
        <w:shd w:val="clear" w:color="auto" w:fill="FFFFFF" w:themeFill="background1"/>
        <w:spacing w:after="0" w:line="240" w:lineRule="auto"/>
        <w:rPr>
          <w:rFonts w:cs="Arial"/>
        </w:rPr>
      </w:pPr>
    </w:p>
    <w:sectPr w:rsidR="00ED412E" w:rsidRPr="00ED4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20DF0" w14:textId="77777777" w:rsidR="00C5120C" w:rsidRDefault="00C5120C">
      <w:pPr>
        <w:spacing w:after="0" w:line="240" w:lineRule="auto"/>
      </w:pPr>
      <w:r>
        <w:separator/>
      </w:r>
    </w:p>
  </w:endnote>
  <w:endnote w:type="continuationSeparator" w:id="0">
    <w:p w14:paraId="07DC5C5B" w14:textId="77777777" w:rsidR="00C5120C" w:rsidRDefault="00C5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D3457" w14:textId="77777777" w:rsidR="00087BEA" w:rsidRDefault="00087B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61238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4F2B7" w14:textId="77777777" w:rsidR="004768BD" w:rsidRPr="00B546F2" w:rsidRDefault="008550D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546F2">
          <w:rPr>
            <w:rFonts w:ascii="Arial" w:hAnsi="Arial" w:cs="Arial"/>
            <w:sz w:val="20"/>
            <w:szCs w:val="20"/>
          </w:rPr>
          <w:fldChar w:fldCharType="begin"/>
        </w:r>
        <w:r w:rsidRPr="00B546F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546F2">
          <w:rPr>
            <w:rFonts w:ascii="Arial" w:hAnsi="Arial" w:cs="Arial"/>
            <w:sz w:val="20"/>
            <w:szCs w:val="20"/>
          </w:rPr>
          <w:fldChar w:fldCharType="separate"/>
        </w:r>
        <w:r w:rsidR="00A568D8">
          <w:rPr>
            <w:rFonts w:ascii="Arial" w:hAnsi="Arial" w:cs="Arial"/>
            <w:noProof/>
            <w:sz w:val="20"/>
            <w:szCs w:val="20"/>
          </w:rPr>
          <w:t>1</w:t>
        </w:r>
        <w:r w:rsidRPr="00B546F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B602C80" w14:textId="77777777" w:rsidR="004768BD" w:rsidRPr="00B546F2" w:rsidRDefault="00A568D8" w:rsidP="00B546F2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4657E" w14:textId="77777777" w:rsidR="00087BEA" w:rsidRDefault="00087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D1747" w14:textId="77777777" w:rsidR="00C5120C" w:rsidRDefault="00C5120C">
      <w:pPr>
        <w:spacing w:after="0" w:line="240" w:lineRule="auto"/>
      </w:pPr>
      <w:r>
        <w:separator/>
      </w:r>
    </w:p>
  </w:footnote>
  <w:footnote w:type="continuationSeparator" w:id="0">
    <w:p w14:paraId="729F7362" w14:textId="77777777" w:rsidR="00C5120C" w:rsidRDefault="00C5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3775" w14:textId="77777777" w:rsidR="00087BEA" w:rsidRDefault="00087B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9CEA7" w14:textId="473640FD" w:rsidR="004768BD" w:rsidRDefault="00A568D8">
    <w:pPr>
      <w:pStyle w:val="Header"/>
    </w:pPr>
    <w:sdt>
      <w:sdtPr>
        <w:id w:val="-1284804297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6F65A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550D7">
      <w:rPr>
        <w:noProof/>
        <w:lang w:eastAsia="en-CA"/>
      </w:rPr>
      <w:drawing>
        <wp:inline distT="0" distB="0" distL="0" distR="0" wp14:anchorId="46447490" wp14:editId="4B388244">
          <wp:extent cx="2321781" cy="250324"/>
          <wp:effectExtent l="0" t="0" r="2540" b="0"/>
          <wp:docPr id="11" name="Picture 11" descr="Image result for global affairs cana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lobal affairs cana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665" cy="25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B4F1D" w14:textId="77777777" w:rsidR="00087BEA" w:rsidRDefault="00087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2EA"/>
    <w:multiLevelType w:val="hybridMultilevel"/>
    <w:tmpl w:val="E23E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34D"/>
    <w:multiLevelType w:val="hybridMultilevel"/>
    <w:tmpl w:val="AD9494B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1507A1"/>
    <w:multiLevelType w:val="hybridMultilevel"/>
    <w:tmpl w:val="BB229EDA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075D3672"/>
    <w:multiLevelType w:val="hybridMultilevel"/>
    <w:tmpl w:val="FD4E2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209E1"/>
    <w:multiLevelType w:val="hybridMultilevel"/>
    <w:tmpl w:val="48F8E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AA6"/>
    <w:multiLevelType w:val="hybridMultilevel"/>
    <w:tmpl w:val="8A3A6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E6F53"/>
    <w:multiLevelType w:val="hybridMultilevel"/>
    <w:tmpl w:val="194CE2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986EC1"/>
    <w:multiLevelType w:val="hybridMultilevel"/>
    <w:tmpl w:val="7FD698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74786"/>
    <w:multiLevelType w:val="hybridMultilevel"/>
    <w:tmpl w:val="BDF4A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8205C"/>
    <w:multiLevelType w:val="hybridMultilevel"/>
    <w:tmpl w:val="C7083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52B34"/>
    <w:multiLevelType w:val="hybridMultilevel"/>
    <w:tmpl w:val="36E0A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61C8B"/>
    <w:multiLevelType w:val="hybridMultilevel"/>
    <w:tmpl w:val="781C5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631F4"/>
    <w:multiLevelType w:val="hybridMultilevel"/>
    <w:tmpl w:val="EAD0EF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94065"/>
    <w:multiLevelType w:val="hybridMultilevel"/>
    <w:tmpl w:val="72A23C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902045"/>
    <w:multiLevelType w:val="hybridMultilevel"/>
    <w:tmpl w:val="39C47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538F1"/>
    <w:multiLevelType w:val="hybridMultilevel"/>
    <w:tmpl w:val="C75EFD96"/>
    <w:lvl w:ilvl="0" w:tplc="F2D43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B7EAF"/>
    <w:multiLevelType w:val="hybridMultilevel"/>
    <w:tmpl w:val="BD200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C6963"/>
    <w:multiLevelType w:val="hybridMultilevel"/>
    <w:tmpl w:val="92FC7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A5198"/>
    <w:multiLevelType w:val="hybridMultilevel"/>
    <w:tmpl w:val="F81E4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D7935"/>
    <w:multiLevelType w:val="hybridMultilevel"/>
    <w:tmpl w:val="968E2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EA71CE"/>
    <w:multiLevelType w:val="hybridMultilevel"/>
    <w:tmpl w:val="08C84718"/>
    <w:lvl w:ilvl="0" w:tplc="F88C9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77A6A"/>
    <w:multiLevelType w:val="hybridMultilevel"/>
    <w:tmpl w:val="6AA4A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C5797"/>
    <w:multiLevelType w:val="hybridMultilevel"/>
    <w:tmpl w:val="BC1AD6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A0CD5"/>
    <w:multiLevelType w:val="hybridMultilevel"/>
    <w:tmpl w:val="1ECAB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43A60"/>
    <w:multiLevelType w:val="hybridMultilevel"/>
    <w:tmpl w:val="0FBE3F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1E3225"/>
    <w:multiLevelType w:val="hybridMultilevel"/>
    <w:tmpl w:val="C3042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D3ADB"/>
    <w:multiLevelType w:val="hybridMultilevel"/>
    <w:tmpl w:val="53CA03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847874"/>
    <w:multiLevelType w:val="hybridMultilevel"/>
    <w:tmpl w:val="6328799A"/>
    <w:lvl w:ilvl="0" w:tplc="A3380AB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82800"/>
    <w:multiLevelType w:val="hybridMultilevel"/>
    <w:tmpl w:val="966C195A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>
    <w:nsid w:val="4A72329B"/>
    <w:multiLevelType w:val="hybridMultilevel"/>
    <w:tmpl w:val="48707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D7BE8"/>
    <w:multiLevelType w:val="hybridMultilevel"/>
    <w:tmpl w:val="9232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20134"/>
    <w:multiLevelType w:val="hybridMultilevel"/>
    <w:tmpl w:val="A28EC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34D5D"/>
    <w:multiLevelType w:val="hybridMultilevel"/>
    <w:tmpl w:val="5A8AB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B4BC8"/>
    <w:multiLevelType w:val="hybridMultilevel"/>
    <w:tmpl w:val="E9B0C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E5673"/>
    <w:multiLevelType w:val="hybridMultilevel"/>
    <w:tmpl w:val="6840FC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5633FB"/>
    <w:multiLevelType w:val="hybridMultilevel"/>
    <w:tmpl w:val="E17E456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8BE45E3"/>
    <w:multiLevelType w:val="hybridMultilevel"/>
    <w:tmpl w:val="200CC8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4F3F95"/>
    <w:multiLevelType w:val="hybridMultilevel"/>
    <w:tmpl w:val="FA6A7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D215B"/>
    <w:multiLevelType w:val="hybridMultilevel"/>
    <w:tmpl w:val="D076EE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66891"/>
    <w:multiLevelType w:val="hybridMultilevel"/>
    <w:tmpl w:val="C610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A5D75"/>
    <w:multiLevelType w:val="hybridMultilevel"/>
    <w:tmpl w:val="228A4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71BC1"/>
    <w:multiLevelType w:val="hybridMultilevel"/>
    <w:tmpl w:val="F21A7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A30F5"/>
    <w:multiLevelType w:val="hybridMultilevel"/>
    <w:tmpl w:val="C8A26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93093A"/>
    <w:multiLevelType w:val="hybridMultilevel"/>
    <w:tmpl w:val="43E89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77217"/>
    <w:multiLevelType w:val="hybridMultilevel"/>
    <w:tmpl w:val="6906A9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9"/>
  </w:num>
  <w:num w:numId="5">
    <w:abstractNumId w:val="13"/>
  </w:num>
  <w:num w:numId="6">
    <w:abstractNumId w:val="4"/>
  </w:num>
  <w:num w:numId="7">
    <w:abstractNumId w:val="34"/>
  </w:num>
  <w:num w:numId="8">
    <w:abstractNumId w:val="44"/>
  </w:num>
  <w:num w:numId="9">
    <w:abstractNumId w:val="36"/>
  </w:num>
  <w:num w:numId="10">
    <w:abstractNumId w:val="6"/>
  </w:num>
  <w:num w:numId="11">
    <w:abstractNumId w:val="26"/>
  </w:num>
  <w:num w:numId="12">
    <w:abstractNumId w:val="12"/>
  </w:num>
  <w:num w:numId="13">
    <w:abstractNumId w:val="42"/>
  </w:num>
  <w:num w:numId="14">
    <w:abstractNumId w:val="22"/>
  </w:num>
  <w:num w:numId="15">
    <w:abstractNumId w:val="21"/>
  </w:num>
  <w:num w:numId="16">
    <w:abstractNumId w:val="39"/>
  </w:num>
  <w:num w:numId="17">
    <w:abstractNumId w:val="30"/>
  </w:num>
  <w:num w:numId="18">
    <w:abstractNumId w:val="10"/>
  </w:num>
  <w:num w:numId="19">
    <w:abstractNumId w:val="23"/>
  </w:num>
  <w:num w:numId="20">
    <w:abstractNumId w:val="0"/>
  </w:num>
  <w:num w:numId="21">
    <w:abstractNumId w:val="16"/>
  </w:num>
  <w:num w:numId="22">
    <w:abstractNumId w:val="7"/>
  </w:num>
  <w:num w:numId="23">
    <w:abstractNumId w:val="11"/>
  </w:num>
  <w:num w:numId="24">
    <w:abstractNumId w:val="23"/>
  </w:num>
  <w:num w:numId="25">
    <w:abstractNumId w:val="0"/>
  </w:num>
  <w:num w:numId="26">
    <w:abstractNumId w:val="16"/>
  </w:num>
  <w:num w:numId="27">
    <w:abstractNumId w:val="19"/>
  </w:num>
  <w:num w:numId="28">
    <w:abstractNumId w:val="32"/>
  </w:num>
  <w:num w:numId="29">
    <w:abstractNumId w:val="31"/>
  </w:num>
  <w:num w:numId="30">
    <w:abstractNumId w:val="3"/>
  </w:num>
  <w:num w:numId="31">
    <w:abstractNumId w:val="33"/>
  </w:num>
  <w:num w:numId="32">
    <w:abstractNumId w:val="38"/>
  </w:num>
  <w:num w:numId="33">
    <w:abstractNumId w:val="18"/>
  </w:num>
  <w:num w:numId="34">
    <w:abstractNumId w:val="9"/>
  </w:num>
  <w:num w:numId="35">
    <w:abstractNumId w:val="14"/>
  </w:num>
  <w:num w:numId="36">
    <w:abstractNumId w:val="27"/>
  </w:num>
  <w:num w:numId="37">
    <w:abstractNumId w:val="17"/>
  </w:num>
  <w:num w:numId="38">
    <w:abstractNumId w:val="43"/>
  </w:num>
  <w:num w:numId="39">
    <w:abstractNumId w:val="25"/>
  </w:num>
  <w:num w:numId="40">
    <w:abstractNumId w:val="8"/>
  </w:num>
  <w:num w:numId="41">
    <w:abstractNumId w:val="41"/>
  </w:num>
  <w:num w:numId="42">
    <w:abstractNumId w:val="5"/>
  </w:num>
  <w:num w:numId="43">
    <w:abstractNumId w:val="35"/>
  </w:num>
  <w:num w:numId="44">
    <w:abstractNumId w:val="1"/>
  </w:num>
  <w:num w:numId="45">
    <w:abstractNumId w:val="2"/>
  </w:num>
  <w:num w:numId="46">
    <w:abstractNumId w:val="28"/>
  </w:num>
  <w:num w:numId="47">
    <w:abstractNumId w:val="3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F"/>
    <w:rsid w:val="00001342"/>
    <w:rsid w:val="000038FE"/>
    <w:rsid w:val="00006282"/>
    <w:rsid w:val="000114A9"/>
    <w:rsid w:val="000133B4"/>
    <w:rsid w:val="0003492F"/>
    <w:rsid w:val="00044069"/>
    <w:rsid w:val="0004447E"/>
    <w:rsid w:val="00052973"/>
    <w:rsid w:val="0005311E"/>
    <w:rsid w:val="00067427"/>
    <w:rsid w:val="00081CC3"/>
    <w:rsid w:val="00085F88"/>
    <w:rsid w:val="00087BEA"/>
    <w:rsid w:val="000C76E2"/>
    <w:rsid w:val="000C7C62"/>
    <w:rsid w:val="000C7FFE"/>
    <w:rsid w:val="000D66E2"/>
    <w:rsid w:val="000D7E9C"/>
    <w:rsid w:val="000E2B53"/>
    <w:rsid w:val="000F4117"/>
    <w:rsid w:val="000F7BF5"/>
    <w:rsid w:val="00101FF3"/>
    <w:rsid w:val="00113EEF"/>
    <w:rsid w:val="001155C9"/>
    <w:rsid w:val="001366A8"/>
    <w:rsid w:val="00141926"/>
    <w:rsid w:val="0014372D"/>
    <w:rsid w:val="00154A4D"/>
    <w:rsid w:val="0018129B"/>
    <w:rsid w:val="001816BD"/>
    <w:rsid w:val="00185939"/>
    <w:rsid w:val="001A16B1"/>
    <w:rsid w:val="001A2C17"/>
    <w:rsid w:val="001B28F5"/>
    <w:rsid w:val="001C3146"/>
    <w:rsid w:val="001D2BBA"/>
    <w:rsid w:val="001E1907"/>
    <w:rsid w:val="002151C3"/>
    <w:rsid w:val="00216F2F"/>
    <w:rsid w:val="0023394C"/>
    <w:rsid w:val="00244546"/>
    <w:rsid w:val="00244761"/>
    <w:rsid w:val="00247482"/>
    <w:rsid w:val="00250B04"/>
    <w:rsid w:val="00267559"/>
    <w:rsid w:val="00296195"/>
    <w:rsid w:val="002C6327"/>
    <w:rsid w:val="002C746B"/>
    <w:rsid w:val="002D39E7"/>
    <w:rsid w:val="002E68B5"/>
    <w:rsid w:val="002F3E8D"/>
    <w:rsid w:val="002F53B4"/>
    <w:rsid w:val="00305769"/>
    <w:rsid w:val="003200D3"/>
    <w:rsid w:val="003338E4"/>
    <w:rsid w:val="003403F0"/>
    <w:rsid w:val="00350094"/>
    <w:rsid w:val="0036586E"/>
    <w:rsid w:val="003851F9"/>
    <w:rsid w:val="003876E4"/>
    <w:rsid w:val="0039000F"/>
    <w:rsid w:val="003973A5"/>
    <w:rsid w:val="003A402B"/>
    <w:rsid w:val="003A6BCA"/>
    <w:rsid w:val="003B4C4C"/>
    <w:rsid w:val="003B5EEE"/>
    <w:rsid w:val="003F4629"/>
    <w:rsid w:val="00423EA2"/>
    <w:rsid w:val="00424600"/>
    <w:rsid w:val="004333DD"/>
    <w:rsid w:val="00436061"/>
    <w:rsid w:val="00451BAF"/>
    <w:rsid w:val="00464E10"/>
    <w:rsid w:val="0048557F"/>
    <w:rsid w:val="004C642F"/>
    <w:rsid w:val="004D0858"/>
    <w:rsid w:val="004F1380"/>
    <w:rsid w:val="0050542C"/>
    <w:rsid w:val="005125E1"/>
    <w:rsid w:val="00536E16"/>
    <w:rsid w:val="005410BE"/>
    <w:rsid w:val="00550DBF"/>
    <w:rsid w:val="00561882"/>
    <w:rsid w:val="00577E7E"/>
    <w:rsid w:val="00583305"/>
    <w:rsid w:val="00584F50"/>
    <w:rsid w:val="005958EB"/>
    <w:rsid w:val="00597CE9"/>
    <w:rsid w:val="005C525A"/>
    <w:rsid w:val="005D096F"/>
    <w:rsid w:val="005E027E"/>
    <w:rsid w:val="005E033E"/>
    <w:rsid w:val="005E4DA8"/>
    <w:rsid w:val="00610114"/>
    <w:rsid w:val="00634E3B"/>
    <w:rsid w:val="0066501E"/>
    <w:rsid w:val="00675F9B"/>
    <w:rsid w:val="00681D97"/>
    <w:rsid w:val="006858C0"/>
    <w:rsid w:val="006C65DD"/>
    <w:rsid w:val="006D7D0F"/>
    <w:rsid w:val="006E3F51"/>
    <w:rsid w:val="006F0465"/>
    <w:rsid w:val="006F17E8"/>
    <w:rsid w:val="006F45B2"/>
    <w:rsid w:val="0072733E"/>
    <w:rsid w:val="00753E45"/>
    <w:rsid w:val="00777448"/>
    <w:rsid w:val="0078298C"/>
    <w:rsid w:val="0078719B"/>
    <w:rsid w:val="007C609C"/>
    <w:rsid w:val="007D7256"/>
    <w:rsid w:val="007E122E"/>
    <w:rsid w:val="007E3F34"/>
    <w:rsid w:val="00821C9B"/>
    <w:rsid w:val="008402A2"/>
    <w:rsid w:val="0084468B"/>
    <w:rsid w:val="008550D7"/>
    <w:rsid w:val="00866FBC"/>
    <w:rsid w:val="00877729"/>
    <w:rsid w:val="0088423B"/>
    <w:rsid w:val="0088536C"/>
    <w:rsid w:val="00891991"/>
    <w:rsid w:val="008A3793"/>
    <w:rsid w:val="008A43AA"/>
    <w:rsid w:val="008B467D"/>
    <w:rsid w:val="008C0504"/>
    <w:rsid w:val="008D6F9E"/>
    <w:rsid w:val="008E3AD1"/>
    <w:rsid w:val="0090174E"/>
    <w:rsid w:val="009055A6"/>
    <w:rsid w:val="009138FD"/>
    <w:rsid w:val="009148A4"/>
    <w:rsid w:val="00926CE0"/>
    <w:rsid w:val="00934506"/>
    <w:rsid w:val="00951143"/>
    <w:rsid w:val="0095579F"/>
    <w:rsid w:val="009636C8"/>
    <w:rsid w:val="00972E62"/>
    <w:rsid w:val="00973F49"/>
    <w:rsid w:val="00986194"/>
    <w:rsid w:val="00992456"/>
    <w:rsid w:val="00992B8B"/>
    <w:rsid w:val="009A4D81"/>
    <w:rsid w:val="009A4DC1"/>
    <w:rsid w:val="009B5ECF"/>
    <w:rsid w:val="009D1424"/>
    <w:rsid w:val="009D54CF"/>
    <w:rsid w:val="009D5693"/>
    <w:rsid w:val="009D7EE4"/>
    <w:rsid w:val="009E2547"/>
    <w:rsid w:val="009E6BD7"/>
    <w:rsid w:val="009F3D20"/>
    <w:rsid w:val="009F633B"/>
    <w:rsid w:val="00A066DD"/>
    <w:rsid w:val="00A2482F"/>
    <w:rsid w:val="00A568D8"/>
    <w:rsid w:val="00A728DF"/>
    <w:rsid w:val="00AB6A11"/>
    <w:rsid w:val="00AD56FE"/>
    <w:rsid w:val="00B13D64"/>
    <w:rsid w:val="00B17A80"/>
    <w:rsid w:val="00B24E66"/>
    <w:rsid w:val="00B25A5A"/>
    <w:rsid w:val="00B269C2"/>
    <w:rsid w:val="00B307BA"/>
    <w:rsid w:val="00B324F7"/>
    <w:rsid w:val="00B35699"/>
    <w:rsid w:val="00B368C1"/>
    <w:rsid w:val="00B50770"/>
    <w:rsid w:val="00B57906"/>
    <w:rsid w:val="00B93A69"/>
    <w:rsid w:val="00BB4880"/>
    <w:rsid w:val="00BC3381"/>
    <w:rsid w:val="00BC67BA"/>
    <w:rsid w:val="00BD1268"/>
    <w:rsid w:val="00BD1E6B"/>
    <w:rsid w:val="00BD295D"/>
    <w:rsid w:val="00BD5725"/>
    <w:rsid w:val="00BD5A85"/>
    <w:rsid w:val="00BE283F"/>
    <w:rsid w:val="00BF797F"/>
    <w:rsid w:val="00C33482"/>
    <w:rsid w:val="00C35F70"/>
    <w:rsid w:val="00C5120C"/>
    <w:rsid w:val="00C55412"/>
    <w:rsid w:val="00C64BF4"/>
    <w:rsid w:val="00C712EF"/>
    <w:rsid w:val="00C715BA"/>
    <w:rsid w:val="00C74205"/>
    <w:rsid w:val="00C93A3D"/>
    <w:rsid w:val="00C95E5C"/>
    <w:rsid w:val="00CC169F"/>
    <w:rsid w:val="00CC3DC8"/>
    <w:rsid w:val="00CC4D82"/>
    <w:rsid w:val="00CD5DE7"/>
    <w:rsid w:val="00CF1451"/>
    <w:rsid w:val="00CF207B"/>
    <w:rsid w:val="00CF6162"/>
    <w:rsid w:val="00D06B5B"/>
    <w:rsid w:val="00D251C9"/>
    <w:rsid w:val="00D35BF6"/>
    <w:rsid w:val="00D431E9"/>
    <w:rsid w:val="00D61F7A"/>
    <w:rsid w:val="00D95599"/>
    <w:rsid w:val="00D96933"/>
    <w:rsid w:val="00D97711"/>
    <w:rsid w:val="00DA2F09"/>
    <w:rsid w:val="00DB31A5"/>
    <w:rsid w:val="00DC1A3C"/>
    <w:rsid w:val="00DD1748"/>
    <w:rsid w:val="00DE2D7F"/>
    <w:rsid w:val="00DE463B"/>
    <w:rsid w:val="00E00FED"/>
    <w:rsid w:val="00E06032"/>
    <w:rsid w:val="00E07AFD"/>
    <w:rsid w:val="00E150C6"/>
    <w:rsid w:val="00E160F5"/>
    <w:rsid w:val="00E2033F"/>
    <w:rsid w:val="00E20E45"/>
    <w:rsid w:val="00E310B0"/>
    <w:rsid w:val="00E44C81"/>
    <w:rsid w:val="00E474D2"/>
    <w:rsid w:val="00E47D98"/>
    <w:rsid w:val="00E71312"/>
    <w:rsid w:val="00E86880"/>
    <w:rsid w:val="00E939B3"/>
    <w:rsid w:val="00EA253A"/>
    <w:rsid w:val="00EA433B"/>
    <w:rsid w:val="00ED412E"/>
    <w:rsid w:val="00EF571F"/>
    <w:rsid w:val="00EF6014"/>
    <w:rsid w:val="00F116D6"/>
    <w:rsid w:val="00F13FCE"/>
    <w:rsid w:val="00F22996"/>
    <w:rsid w:val="00F24E03"/>
    <w:rsid w:val="00F41DDE"/>
    <w:rsid w:val="00F93403"/>
    <w:rsid w:val="00FA58DF"/>
    <w:rsid w:val="00FB0B66"/>
    <w:rsid w:val="00FB0F73"/>
    <w:rsid w:val="00FB2C32"/>
    <w:rsid w:val="00FB6C30"/>
    <w:rsid w:val="00FD7F85"/>
    <w:rsid w:val="00FE1498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EF6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30"/>
  </w:style>
  <w:style w:type="paragraph" w:styleId="Heading2">
    <w:name w:val="heading 2"/>
    <w:basedOn w:val="Normal"/>
    <w:link w:val="Heading2Char"/>
    <w:uiPriority w:val="9"/>
    <w:qFormat/>
    <w:rsid w:val="00216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EF"/>
  </w:style>
  <w:style w:type="paragraph" w:styleId="Footer">
    <w:name w:val="footer"/>
    <w:basedOn w:val="Normal"/>
    <w:link w:val="FooterChar"/>
    <w:uiPriority w:val="99"/>
    <w:unhideWhenUsed/>
    <w:rsid w:val="00C7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EF"/>
  </w:style>
  <w:style w:type="paragraph" w:styleId="ListParagraph">
    <w:name w:val="List Paragraph"/>
    <w:basedOn w:val="Normal"/>
    <w:uiPriority w:val="34"/>
    <w:qFormat/>
    <w:rsid w:val="00C712EF"/>
    <w:pPr>
      <w:ind w:left="720"/>
      <w:contextualSpacing/>
    </w:pPr>
  </w:style>
  <w:style w:type="table" w:styleId="TableGrid">
    <w:name w:val="Table Grid"/>
    <w:basedOn w:val="TableNormal"/>
    <w:uiPriority w:val="59"/>
    <w:rsid w:val="00C7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6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88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61F7A"/>
  </w:style>
  <w:style w:type="character" w:styleId="Strong">
    <w:name w:val="Strong"/>
    <w:basedOn w:val="DefaultParagraphFont"/>
    <w:uiPriority w:val="22"/>
    <w:qFormat/>
    <w:rsid w:val="009148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B368C1"/>
    <w:pPr>
      <w:spacing w:after="0" w:line="240" w:lineRule="auto"/>
    </w:pPr>
    <w:rPr>
      <w:rFonts w:ascii="Calibri" w:hAnsi="Calibri" w:cs="Times New Roman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B368C1"/>
    <w:rPr>
      <w:rFonts w:ascii="Calibri" w:hAnsi="Calibri" w:cs="Times New Roman"/>
      <w:lang w:eastAsia="en-CA"/>
    </w:rPr>
  </w:style>
  <w:style w:type="character" w:customStyle="1" w:styleId="eespngb-d-sb">
    <w:name w:val="eespngb-d-sb"/>
    <w:basedOn w:val="DefaultParagraphFont"/>
    <w:rsid w:val="001816BD"/>
  </w:style>
  <w:style w:type="character" w:customStyle="1" w:styleId="departure-time">
    <w:name w:val="departure-time"/>
    <w:basedOn w:val="DefaultParagraphFont"/>
    <w:rsid w:val="00550DBF"/>
  </w:style>
  <w:style w:type="character" w:customStyle="1" w:styleId="arrival-time">
    <w:name w:val="arrival-time"/>
    <w:basedOn w:val="DefaultParagraphFont"/>
    <w:rsid w:val="00550DBF"/>
  </w:style>
  <w:style w:type="character" w:customStyle="1" w:styleId="next-day">
    <w:name w:val="next-day"/>
    <w:basedOn w:val="DefaultParagraphFont"/>
    <w:rsid w:val="00550DBF"/>
  </w:style>
  <w:style w:type="character" w:customStyle="1" w:styleId="visuallyhidden">
    <w:name w:val="visuallyhidden"/>
    <w:basedOn w:val="DefaultParagraphFont"/>
    <w:rsid w:val="00550DBF"/>
  </w:style>
  <w:style w:type="paragraph" w:styleId="NoSpacing">
    <w:name w:val="No Spacing"/>
    <w:uiPriority w:val="1"/>
    <w:qFormat/>
    <w:rsid w:val="00D251C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16F2F"/>
    <w:rPr>
      <w:rFonts w:ascii="Times New Roman" w:eastAsia="Times New Roman" w:hAnsi="Times New Roman" w:cs="Times New Roman"/>
      <w:b/>
      <w:bCs/>
      <w:sz w:val="36"/>
      <w:szCs w:val="36"/>
      <w:lang w:val="pl-P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30"/>
  </w:style>
  <w:style w:type="paragraph" w:styleId="Heading2">
    <w:name w:val="heading 2"/>
    <w:basedOn w:val="Normal"/>
    <w:link w:val="Heading2Char"/>
    <w:uiPriority w:val="9"/>
    <w:qFormat/>
    <w:rsid w:val="00216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EF"/>
  </w:style>
  <w:style w:type="paragraph" w:styleId="Footer">
    <w:name w:val="footer"/>
    <w:basedOn w:val="Normal"/>
    <w:link w:val="FooterChar"/>
    <w:uiPriority w:val="99"/>
    <w:unhideWhenUsed/>
    <w:rsid w:val="00C7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EF"/>
  </w:style>
  <w:style w:type="paragraph" w:styleId="ListParagraph">
    <w:name w:val="List Paragraph"/>
    <w:basedOn w:val="Normal"/>
    <w:uiPriority w:val="34"/>
    <w:qFormat/>
    <w:rsid w:val="00C712EF"/>
    <w:pPr>
      <w:ind w:left="720"/>
      <w:contextualSpacing/>
    </w:pPr>
  </w:style>
  <w:style w:type="table" w:styleId="TableGrid">
    <w:name w:val="Table Grid"/>
    <w:basedOn w:val="TableNormal"/>
    <w:uiPriority w:val="59"/>
    <w:rsid w:val="00C7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6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88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61F7A"/>
  </w:style>
  <w:style w:type="character" w:styleId="Strong">
    <w:name w:val="Strong"/>
    <w:basedOn w:val="DefaultParagraphFont"/>
    <w:uiPriority w:val="22"/>
    <w:qFormat/>
    <w:rsid w:val="009148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B368C1"/>
    <w:pPr>
      <w:spacing w:after="0" w:line="240" w:lineRule="auto"/>
    </w:pPr>
    <w:rPr>
      <w:rFonts w:ascii="Calibri" w:hAnsi="Calibri" w:cs="Times New Roman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B368C1"/>
    <w:rPr>
      <w:rFonts w:ascii="Calibri" w:hAnsi="Calibri" w:cs="Times New Roman"/>
      <w:lang w:eastAsia="en-CA"/>
    </w:rPr>
  </w:style>
  <w:style w:type="character" w:customStyle="1" w:styleId="eespngb-d-sb">
    <w:name w:val="eespngb-d-sb"/>
    <w:basedOn w:val="DefaultParagraphFont"/>
    <w:rsid w:val="001816BD"/>
  </w:style>
  <w:style w:type="character" w:customStyle="1" w:styleId="departure-time">
    <w:name w:val="departure-time"/>
    <w:basedOn w:val="DefaultParagraphFont"/>
    <w:rsid w:val="00550DBF"/>
  </w:style>
  <w:style w:type="character" w:customStyle="1" w:styleId="arrival-time">
    <w:name w:val="arrival-time"/>
    <w:basedOn w:val="DefaultParagraphFont"/>
    <w:rsid w:val="00550DBF"/>
  </w:style>
  <w:style w:type="character" w:customStyle="1" w:styleId="next-day">
    <w:name w:val="next-day"/>
    <w:basedOn w:val="DefaultParagraphFont"/>
    <w:rsid w:val="00550DBF"/>
  </w:style>
  <w:style w:type="character" w:customStyle="1" w:styleId="visuallyhidden">
    <w:name w:val="visuallyhidden"/>
    <w:basedOn w:val="DefaultParagraphFont"/>
    <w:rsid w:val="00550DBF"/>
  </w:style>
  <w:style w:type="paragraph" w:styleId="NoSpacing">
    <w:name w:val="No Spacing"/>
    <w:uiPriority w:val="1"/>
    <w:qFormat/>
    <w:rsid w:val="00D251C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16F2F"/>
    <w:rPr>
      <w:rFonts w:ascii="Times New Roman" w:eastAsia="Times New Roman" w:hAnsi="Times New Roman" w:cs="Times New Roman"/>
      <w:b/>
      <w:bCs/>
      <w:sz w:val="36"/>
      <w:szCs w:val="36"/>
      <w:lang w:val="pl-P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acesymposium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FFDB-4FE7-4DBB-8CB0-EE7361D6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Monica -TEU</dc:creator>
  <cp:lastModifiedBy>Brunelle, Marie-Pier -WSAW -TD</cp:lastModifiedBy>
  <cp:revision>4</cp:revision>
  <cp:lastPrinted>2019-01-21T07:52:00Z</cp:lastPrinted>
  <dcterms:created xsi:type="dcterms:W3CDTF">2019-02-07T16:26:00Z</dcterms:created>
  <dcterms:modified xsi:type="dcterms:W3CDTF">2019-02-07T16:31:00Z</dcterms:modified>
</cp:coreProperties>
</file>