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4" w:rsidRPr="00DE578C" w:rsidRDefault="004172B4" w:rsidP="004172B4">
      <w:pPr>
        <w:jc w:val="center"/>
        <w:rPr>
          <w:rFonts w:ascii="Arial" w:hAnsi="Arial" w:cs="Arial"/>
          <w:b/>
          <w:bCs/>
          <w:sz w:val="28"/>
          <w:szCs w:val="20"/>
          <w:lang w:val="pl-PL"/>
        </w:rPr>
      </w:pPr>
      <w:r w:rsidRPr="00DE578C">
        <w:rPr>
          <w:rFonts w:ascii="Arial" w:hAnsi="Arial" w:cs="Arial"/>
          <w:noProof/>
          <w:lang w:eastAsia="en-GB"/>
        </w:rPr>
        <w:drawing>
          <wp:inline distT="0" distB="0" distL="0" distR="0" wp14:anchorId="0C2A76BE" wp14:editId="541A107E">
            <wp:extent cx="2101516" cy="1617200"/>
            <wp:effectExtent l="0" t="0" r="0" b="2540"/>
            <wp:docPr id="1" name="Picture 1" descr="C:\Users\ssteele\AppData\Local\Microsoft\Windows\INetCache\Content.Word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eele\AppData\Local\Microsoft\Windows\INetCache\Content.Word\logo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85" cy="163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35" w:rsidRPr="00DE578C" w:rsidRDefault="00806635" w:rsidP="00806635">
      <w:pPr>
        <w:jc w:val="both"/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b/>
          <w:bCs/>
          <w:sz w:val="28"/>
          <w:szCs w:val="20"/>
          <w:lang w:val="pl-PL"/>
        </w:rPr>
        <w:t xml:space="preserve">Program sesji poświęconej handlowi między Wielką Brytanią </w:t>
      </w:r>
      <w:r w:rsidR="004172B4" w:rsidRPr="00DE578C">
        <w:rPr>
          <w:rFonts w:ascii="Arial" w:hAnsi="Arial" w:cs="Arial"/>
          <w:b/>
          <w:bCs/>
          <w:sz w:val="28"/>
          <w:szCs w:val="20"/>
          <w:lang w:val="pl-PL"/>
        </w:rPr>
        <w:br/>
      </w:r>
      <w:r w:rsidRPr="00DE578C">
        <w:rPr>
          <w:rFonts w:ascii="Arial" w:hAnsi="Arial" w:cs="Arial"/>
          <w:b/>
          <w:bCs/>
          <w:sz w:val="28"/>
          <w:szCs w:val="20"/>
          <w:lang w:val="pl-PL"/>
        </w:rPr>
        <w:t>a Polską w kontekście nadchodzącego brexitu</w:t>
      </w:r>
    </w:p>
    <w:p w:rsidR="00806635" w:rsidRPr="00DE578C" w:rsidRDefault="00DE578C" w:rsidP="00806635">
      <w:pPr>
        <w:rPr>
          <w:rFonts w:ascii="Arial" w:hAnsi="Arial" w:cs="Arial"/>
          <w:lang w:val="pl-PL"/>
        </w:rPr>
      </w:pPr>
      <w:r w:rsidRPr="00DE578C">
        <w:rPr>
          <w:rFonts w:ascii="Arial" w:hAnsi="Arial" w:cs="Arial"/>
          <w:b/>
          <w:lang w:val="pl-PL"/>
        </w:rPr>
        <w:t>Data i miejsce:</w:t>
      </w:r>
      <w:r w:rsidRPr="00DE578C">
        <w:rPr>
          <w:rFonts w:ascii="Arial" w:hAnsi="Arial" w:cs="Arial"/>
          <w:lang w:val="pl-PL"/>
        </w:rPr>
        <w:t xml:space="preserve"> </w:t>
      </w:r>
      <w:r w:rsidR="00806635" w:rsidRPr="00DE578C">
        <w:rPr>
          <w:rFonts w:ascii="Arial" w:hAnsi="Arial" w:cs="Arial"/>
          <w:lang w:val="pl-PL"/>
        </w:rPr>
        <w:t>15 października, Ambasada Wielkiej Brytanii w Warszawie, ul. Kawalerii 12</w:t>
      </w:r>
    </w:p>
    <w:p w:rsidR="00806635" w:rsidRPr="00DE578C" w:rsidRDefault="00C80366" w:rsidP="00261756">
      <w:pPr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b/>
          <w:sz w:val="24"/>
          <w:lang w:val="pl-PL"/>
        </w:rPr>
        <w:t>8: 30 - 9:</w:t>
      </w:r>
      <w:r w:rsidRPr="00DE578C">
        <w:rPr>
          <w:rFonts w:ascii="Arial" w:hAnsi="Arial" w:cs="Arial"/>
          <w:b/>
          <w:sz w:val="24"/>
          <w:lang w:val="pl-PL"/>
        </w:rPr>
        <w:t xml:space="preserve">00 </w:t>
      </w:r>
      <w:r w:rsidRPr="00C80366">
        <w:rPr>
          <w:rFonts w:ascii="Arial" w:hAnsi="Arial" w:cs="Arial"/>
          <w:sz w:val="24"/>
          <w:lang w:val="pl-PL"/>
        </w:rPr>
        <w:t>Rejestracja</w:t>
      </w:r>
      <w:r w:rsidR="00806635" w:rsidRPr="00DE578C">
        <w:rPr>
          <w:rFonts w:ascii="Arial" w:hAnsi="Arial" w:cs="Arial"/>
          <w:sz w:val="24"/>
          <w:lang w:val="pl-PL"/>
        </w:rPr>
        <w:t xml:space="preserve"> na wydarzenie </w:t>
      </w:r>
    </w:p>
    <w:p w:rsidR="00261756" w:rsidRPr="00DE578C" w:rsidRDefault="00806635" w:rsidP="00261756">
      <w:pPr>
        <w:rPr>
          <w:rFonts w:ascii="Arial" w:hAnsi="Arial" w:cs="Arial"/>
          <w:b/>
          <w:sz w:val="24"/>
          <w:lang w:val="pl-PL"/>
        </w:rPr>
      </w:pPr>
      <w:r w:rsidRPr="00DE578C">
        <w:rPr>
          <w:rFonts w:ascii="Arial" w:hAnsi="Arial" w:cs="Arial"/>
          <w:b/>
          <w:sz w:val="24"/>
          <w:lang w:val="pl-PL"/>
        </w:rPr>
        <w:t xml:space="preserve">9:00 </w:t>
      </w:r>
      <w:r w:rsidR="004172B4" w:rsidRPr="00DE578C">
        <w:rPr>
          <w:rFonts w:ascii="Arial" w:hAnsi="Arial" w:cs="Arial"/>
          <w:b/>
          <w:sz w:val="24"/>
          <w:lang w:val="pl-PL"/>
        </w:rPr>
        <w:t>-</w:t>
      </w:r>
      <w:r w:rsidR="008D5D08" w:rsidRPr="00DE578C">
        <w:rPr>
          <w:rFonts w:ascii="Arial" w:hAnsi="Arial" w:cs="Arial"/>
          <w:b/>
          <w:sz w:val="24"/>
          <w:lang w:val="pl-PL"/>
        </w:rPr>
        <w:t xml:space="preserve"> 10:00</w:t>
      </w:r>
      <w:r w:rsidRPr="00DE578C">
        <w:rPr>
          <w:rFonts w:ascii="Arial" w:hAnsi="Arial" w:cs="Arial"/>
          <w:b/>
          <w:sz w:val="24"/>
          <w:lang w:val="pl-PL"/>
        </w:rPr>
        <w:t xml:space="preserve"> </w:t>
      </w:r>
      <w:r w:rsidR="00C746EF" w:rsidRPr="00DE578C">
        <w:rPr>
          <w:rFonts w:ascii="Arial" w:hAnsi="Arial" w:cs="Arial"/>
          <w:sz w:val="24"/>
          <w:lang w:val="pl-PL"/>
        </w:rPr>
        <w:t>Sesja otwarcia</w:t>
      </w:r>
    </w:p>
    <w:p w:rsidR="00261756" w:rsidRPr="00DE578C" w:rsidRDefault="00261756" w:rsidP="008066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Wpro</w:t>
      </w:r>
      <w:r w:rsidR="00C746EF" w:rsidRPr="00DE578C">
        <w:rPr>
          <w:rFonts w:ascii="Arial" w:hAnsi="Arial" w:cs="Arial"/>
          <w:sz w:val="24"/>
          <w:lang w:val="pl-PL"/>
        </w:rPr>
        <w:t>wadzenie i kontekst polityczny</w:t>
      </w:r>
    </w:p>
    <w:p w:rsidR="008D5D08" w:rsidRDefault="00261756" w:rsidP="008D5D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Import i eksport towarów (kluczowe działania, które przedsięb</w:t>
      </w:r>
      <w:r w:rsidR="00806635" w:rsidRPr="00DE578C">
        <w:rPr>
          <w:rFonts w:ascii="Arial" w:hAnsi="Arial" w:cs="Arial"/>
          <w:sz w:val="24"/>
          <w:lang w:val="pl-PL"/>
        </w:rPr>
        <w:t xml:space="preserve">iorstwa będą musiały podjąć) </w:t>
      </w:r>
    </w:p>
    <w:p w:rsidR="00DE578C" w:rsidRPr="00DE578C" w:rsidRDefault="00DE578C" w:rsidP="00DE578C">
      <w:p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b/>
          <w:sz w:val="24"/>
          <w:lang w:val="pl-PL"/>
        </w:rPr>
        <w:t>10:00 - 10:15</w:t>
      </w:r>
      <w:r>
        <w:rPr>
          <w:rFonts w:ascii="Arial" w:hAnsi="Arial" w:cs="Arial"/>
          <w:sz w:val="24"/>
          <w:lang w:val="pl-PL"/>
        </w:rPr>
        <w:t xml:space="preserve"> Przerwa </w:t>
      </w:r>
    </w:p>
    <w:p w:rsidR="004172B4" w:rsidRPr="00DE578C" w:rsidRDefault="008D5D08" w:rsidP="00261756">
      <w:p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b/>
          <w:sz w:val="24"/>
          <w:lang w:val="pl-PL"/>
        </w:rPr>
        <w:t>10:15</w:t>
      </w:r>
      <w:r w:rsidR="004172B4" w:rsidRPr="00DE578C">
        <w:rPr>
          <w:rFonts w:ascii="Arial" w:hAnsi="Arial" w:cs="Arial"/>
          <w:b/>
          <w:sz w:val="24"/>
          <w:lang w:val="pl-PL"/>
        </w:rPr>
        <w:t xml:space="preserve"> - 12:</w:t>
      </w:r>
      <w:r w:rsidRPr="00DE578C">
        <w:rPr>
          <w:rFonts w:ascii="Arial" w:hAnsi="Arial" w:cs="Arial"/>
          <w:b/>
          <w:sz w:val="24"/>
          <w:lang w:val="pl-PL"/>
        </w:rPr>
        <w:t>15</w:t>
      </w:r>
      <w:r w:rsidR="004172B4" w:rsidRPr="00DE578C">
        <w:rPr>
          <w:rFonts w:ascii="Arial" w:hAnsi="Arial" w:cs="Arial"/>
          <w:sz w:val="24"/>
          <w:lang w:val="pl-PL"/>
        </w:rPr>
        <w:t xml:space="preserve"> </w:t>
      </w:r>
      <w:r w:rsidR="00261756" w:rsidRPr="00DE578C">
        <w:rPr>
          <w:rFonts w:ascii="Arial" w:hAnsi="Arial" w:cs="Arial"/>
          <w:sz w:val="24"/>
          <w:lang w:val="pl-PL"/>
        </w:rPr>
        <w:t>Przygot</w:t>
      </w:r>
      <w:r w:rsidR="00DE578C">
        <w:rPr>
          <w:rFonts w:ascii="Arial" w:hAnsi="Arial" w:cs="Arial"/>
          <w:sz w:val="24"/>
          <w:lang w:val="pl-PL"/>
        </w:rPr>
        <w:t>uj swoją firmę</w:t>
      </w:r>
    </w:p>
    <w:p w:rsidR="004172B4" w:rsidRPr="00DE578C" w:rsidRDefault="004172B4" w:rsidP="004172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Towary, normy i prz</w:t>
      </w:r>
      <w:r w:rsidR="006E7797" w:rsidRPr="00DE578C">
        <w:rPr>
          <w:rFonts w:ascii="Arial" w:hAnsi="Arial" w:cs="Arial"/>
          <w:sz w:val="24"/>
          <w:lang w:val="pl-PL"/>
        </w:rPr>
        <w:t xml:space="preserve">episy dotyczące produktów </w:t>
      </w:r>
    </w:p>
    <w:p w:rsidR="004172B4" w:rsidRPr="00DE578C" w:rsidRDefault="004172B4" w:rsidP="004172B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Usłu</w:t>
      </w:r>
      <w:r w:rsidR="006E7797" w:rsidRPr="00DE578C">
        <w:rPr>
          <w:rFonts w:ascii="Arial" w:hAnsi="Arial" w:cs="Arial"/>
          <w:sz w:val="24"/>
          <w:lang w:val="pl-PL"/>
        </w:rPr>
        <w:t xml:space="preserve">gi importowe i eksportowe </w:t>
      </w:r>
    </w:p>
    <w:p w:rsidR="004172B4" w:rsidRPr="00DE578C" w:rsidRDefault="00D66269" w:rsidP="008D5D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Przepływ danych</w:t>
      </w:r>
    </w:p>
    <w:p w:rsidR="004172B4" w:rsidRPr="00DE578C" w:rsidRDefault="004172B4" w:rsidP="004172B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Pytani</w:t>
      </w:r>
      <w:r w:rsidR="00D66269" w:rsidRPr="00DE578C">
        <w:rPr>
          <w:rFonts w:ascii="Arial" w:hAnsi="Arial" w:cs="Arial"/>
          <w:sz w:val="24"/>
          <w:lang w:val="pl-PL"/>
        </w:rPr>
        <w:t xml:space="preserve">a i odpowiedzi oraz zamknięcie </w:t>
      </w:r>
      <w:r w:rsidR="00DE578C">
        <w:rPr>
          <w:rFonts w:ascii="Arial" w:hAnsi="Arial" w:cs="Arial"/>
          <w:sz w:val="24"/>
          <w:lang w:val="pl-PL"/>
        </w:rPr>
        <w:t>sesji</w:t>
      </w:r>
    </w:p>
    <w:p w:rsidR="004172B4" w:rsidRPr="00DE578C" w:rsidRDefault="004172B4" w:rsidP="00261756">
      <w:p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b/>
          <w:i/>
          <w:sz w:val="24"/>
          <w:lang w:val="pl-PL"/>
        </w:rPr>
        <w:t>Sesja równoległa</w:t>
      </w:r>
      <w:r w:rsidRPr="00DE578C">
        <w:rPr>
          <w:rFonts w:ascii="Arial" w:hAnsi="Arial" w:cs="Arial"/>
          <w:b/>
          <w:sz w:val="24"/>
          <w:lang w:val="pl-PL"/>
        </w:rPr>
        <w:t xml:space="preserve">  1</w:t>
      </w:r>
      <w:r w:rsidR="008D5D08" w:rsidRPr="00DE578C">
        <w:rPr>
          <w:rFonts w:ascii="Arial" w:hAnsi="Arial" w:cs="Arial"/>
          <w:b/>
          <w:sz w:val="24"/>
          <w:lang w:val="pl-PL"/>
        </w:rPr>
        <w:t>0:15</w:t>
      </w:r>
      <w:r w:rsidRPr="00DE578C">
        <w:rPr>
          <w:rFonts w:ascii="Arial" w:hAnsi="Arial" w:cs="Arial"/>
          <w:b/>
          <w:sz w:val="24"/>
          <w:lang w:val="pl-PL"/>
        </w:rPr>
        <w:t xml:space="preserve"> </w:t>
      </w:r>
      <w:r w:rsidR="008D5D08" w:rsidRPr="00DE578C">
        <w:rPr>
          <w:rFonts w:ascii="Arial" w:hAnsi="Arial" w:cs="Arial"/>
          <w:b/>
          <w:sz w:val="24"/>
          <w:lang w:val="pl-PL"/>
        </w:rPr>
        <w:t>- 12:15</w:t>
      </w:r>
      <w:r w:rsidRPr="00DE578C">
        <w:rPr>
          <w:rFonts w:ascii="Arial" w:hAnsi="Arial" w:cs="Arial"/>
          <w:sz w:val="24"/>
          <w:lang w:val="pl-PL"/>
        </w:rPr>
        <w:t xml:space="preserve"> </w:t>
      </w:r>
      <w:r w:rsidR="00261756" w:rsidRPr="00DE578C">
        <w:rPr>
          <w:rFonts w:ascii="Arial" w:hAnsi="Arial" w:cs="Arial"/>
          <w:sz w:val="24"/>
          <w:lang w:val="pl-PL"/>
        </w:rPr>
        <w:t>Bezpieczeństwo granic</w:t>
      </w:r>
      <w:r w:rsidRPr="00DE578C">
        <w:rPr>
          <w:rFonts w:ascii="Arial" w:hAnsi="Arial" w:cs="Arial"/>
          <w:sz w:val="24"/>
          <w:lang w:val="pl-PL"/>
        </w:rPr>
        <w:t xml:space="preserve"> (specjalna sesja dedykowana</w:t>
      </w:r>
      <w:r w:rsidR="00DE578C">
        <w:rPr>
          <w:rFonts w:ascii="Arial" w:hAnsi="Arial" w:cs="Arial"/>
          <w:sz w:val="24"/>
          <w:lang w:val="pl-PL"/>
        </w:rPr>
        <w:t xml:space="preserve"> </w:t>
      </w:r>
      <w:r w:rsidR="003D4476">
        <w:rPr>
          <w:rFonts w:ascii="Arial" w:hAnsi="Arial" w:cs="Arial"/>
          <w:sz w:val="24"/>
          <w:lang w:val="pl-PL"/>
        </w:rPr>
        <w:t>przewoźnikom drogowym</w:t>
      </w:r>
      <w:r w:rsidRPr="00DE578C">
        <w:rPr>
          <w:rFonts w:ascii="Arial" w:hAnsi="Arial" w:cs="Arial"/>
          <w:sz w:val="24"/>
          <w:lang w:val="pl-PL"/>
        </w:rPr>
        <w:t>)</w:t>
      </w:r>
      <w:bookmarkStart w:id="0" w:name="_GoBack"/>
      <w:bookmarkEnd w:id="0"/>
    </w:p>
    <w:p w:rsidR="008D5D08" w:rsidRPr="00DE578C" w:rsidRDefault="008D5D08" w:rsidP="008D5D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Zapobieganie kradzieży</w:t>
      </w:r>
    </w:p>
    <w:p w:rsidR="008D5D08" w:rsidRPr="00DE578C" w:rsidRDefault="008D5D08" w:rsidP="008D5D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Nielegalna imigracja</w:t>
      </w:r>
    </w:p>
    <w:p w:rsidR="008D5D08" w:rsidRPr="00DE578C" w:rsidRDefault="008D5D08" w:rsidP="008D5D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Zapobieganie przemytowi</w:t>
      </w:r>
    </w:p>
    <w:p w:rsidR="008D5D08" w:rsidRDefault="008D5D08" w:rsidP="002617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Zgłaszanie podejrzanych zachowań</w:t>
      </w:r>
    </w:p>
    <w:p w:rsidR="00DE578C" w:rsidRPr="00DE578C" w:rsidRDefault="00DE578C" w:rsidP="00DE578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 xml:space="preserve">Pytania i odpowiedzi oraz zamknięcie </w:t>
      </w:r>
      <w:r>
        <w:rPr>
          <w:rFonts w:ascii="Arial" w:hAnsi="Arial" w:cs="Arial"/>
          <w:sz w:val="24"/>
          <w:lang w:val="pl-PL"/>
        </w:rPr>
        <w:t>sesji</w:t>
      </w:r>
    </w:p>
    <w:p w:rsidR="00261756" w:rsidRPr="00DE578C" w:rsidRDefault="004172B4" w:rsidP="00261756">
      <w:p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b/>
          <w:sz w:val="24"/>
          <w:lang w:val="pl-PL"/>
        </w:rPr>
        <w:t>1</w:t>
      </w:r>
      <w:r w:rsidR="008D5D08" w:rsidRPr="00DE578C">
        <w:rPr>
          <w:rFonts w:ascii="Arial" w:hAnsi="Arial" w:cs="Arial"/>
          <w:b/>
          <w:sz w:val="24"/>
          <w:lang w:val="pl-PL"/>
        </w:rPr>
        <w:t>2:15</w:t>
      </w:r>
      <w:r w:rsidRPr="00DE578C">
        <w:rPr>
          <w:rFonts w:ascii="Arial" w:hAnsi="Arial" w:cs="Arial"/>
          <w:b/>
          <w:sz w:val="24"/>
          <w:lang w:val="pl-PL"/>
        </w:rPr>
        <w:t xml:space="preserve"> - 13:</w:t>
      </w:r>
      <w:r w:rsidR="008D5D08" w:rsidRPr="00DE578C">
        <w:rPr>
          <w:rFonts w:ascii="Arial" w:hAnsi="Arial" w:cs="Arial"/>
          <w:b/>
          <w:sz w:val="24"/>
          <w:lang w:val="pl-PL"/>
        </w:rPr>
        <w:t>15</w:t>
      </w:r>
      <w:r w:rsidRPr="00DE578C">
        <w:rPr>
          <w:rFonts w:ascii="Arial" w:hAnsi="Arial" w:cs="Arial"/>
          <w:sz w:val="24"/>
          <w:lang w:val="pl-PL"/>
        </w:rPr>
        <w:t xml:space="preserve"> Lunch</w:t>
      </w:r>
    </w:p>
    <w:p w:rsidR="00261756" w:rsidRPr="00DE578C" w:rsidRDefault="00C80366" w:rsidP="00261756">
      <w:p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b/>
          <w:sz w:val="24"/>
          <w:lang w:val="pl-PL"/>
        </w:rPr>
        <w:t xml:space="preserve">13: 15 - 16:00 </w:t>
      </w:r>
      <w:r w:rsidRPr="00C80366">
        <w:rPr>
          <w:rFonts w:ascii="Arial" w:hAnsi="Arial" w:cs="Arial"/>
          <w:sz w:val="24"/>
          <w:lang w:val="pl-PL"/>
        </w:rPr>
        <w:t>Przemieszczanie</w:t>
      </w:r>
      <w:r w:rsidR="00261756" w:rsidRPr="00DE578C">
        <w:rPr>
          <w:rFonts w:ascii="Arial" w:hAnsi="Arial" w:cs="Arial"/>
          <w:sz w:val="24"/>
          <w:lang w:val="pl-PL"/>
        </w:rPr>
        <w:t xml:space="preserve"> towarów między Zjedno</w:t>
      </w:r>
      <w:r w:rsidR="003D4476">
        <w:rPr>
          <w:rFonts w:ascii="Arial" w:hAnsi="Arial" w:cs="Arial"/>
          <w:sz w:val="24"/>
          <w:lang w:val="pl-PL"/>
        </w:rPr>
        <w:t>czonym Królestwem a Unią Europejską</w:t>
      </w:r>
    </w:p>
    <w:p w:rsidR="00261756" w:rsidRPr="00DE578C" w:rsidRDefault="00261756" w:rsidP="004172B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Wprowadze</w:t>
      </w:r>
      <w:r w:rsidR="006E7797" w:rsidRPr="00DE578C">
        <w:rPr>
          <w:rFonts w:ascii="Arial" w:hAnsi="Arial" w:cs="Arial"/>
          <w:sz w:val="24"/>
          <w:lang w:val="pl-PL"/>
        </w:rPr>
        <w:t xml:space="preserve">nie i priorytety graniczne </w:t>
      </w:r>
    </w:p>
    <w:p w:rsidR="00261756" w:rsidRPr="00DE578C" w:rsidRDefault="00A03390" w:rsidP="004172B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W</w:t>
      </w:r>
      <w:r w:rsidR="006E7797" w:rsidRPr="00DE578C">
        <w:rPr>
          <w:rFonts w:ascii="Arial" w:hAnsi="Arial" w:cs="Arial"/>
          <w:sz w:val="24"/>
          <w:lang w:val="pl-PL"/>
        </w:rPr>
        <w:t>ymagania celne</w:t>
      </w:r>
    </w:p>
    <w:p w:rsidR="00261756" w:rsidRPr="00DE578C" w:rsidRDefault="008D5D08" w:rsidP="004172B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Procedury dotyczące żywności</w:t>
      </w:r>
      <w:r w:rsidR="006E7797" w:rsidRPr="00DE578C">
        <w:rPr>
          <w:rFonts w:ascii="Arial" w:hAnsi="Arial" w:cs="Arial"/>
          <w:sz w:val="24"/>
          <w:lang w:val="pl-PL"/>
        </w:rPr>
        <w:t xml:space="preserve"> </w:t>
      </w:r>
    </w:p>
    <w:p w:rsidR="0045152E" w:rsidRPr="00DE578C" w:rsidRDefault="004172B4" w:rsidP="002617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>W</w:t>
      </w:r>
      <w:r w:rsidR="006E7797" w:rsidRPr="00DE578C">
        <w:rPr>
          <w:rFonts w:ascii="Arial" w:hAnsi="Arial" w:cs="Arial"/>
          <w:sz w:val="24"/>
          <w:lang w:val="pl-PL"/>
        </w:rPr>
        <w:t xml:space="preserve">ymagania transportowe </w:t>
      </w:r>
    </w:p>
    <w:p w:rsidR="00D66269" w:rsidRPr="00DE578C" w:rsidRDefault="00D66269" w:rsidP="00D6626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lang w:val="pl-PL"/>
        </w:rPr>
      </w:pPr>
      <w:r w:rsidRPr="00DE578C">
        <w:rPr>
          <w:rFonts w:ascii="Arial" w:hAnsi="Arial" w:cs="Arial"/>
          <w:sz w:val="24"/>
          <w:lang w:val="pl-PL"/>
        </w:rPr>
        <w:t xml:space="preserve">Pytania i odpowiedzi oraz zamknięcie </w:t>
      </w:r>
      <w:r w:rsidR="00DE578C">
        <w:rPr>
          <w:rFonts w:ascii="Arial" w:hAnsi="Arial" w:cs="Arial"/>
          <w:sz w:val="24"/>
          <w:lang w:val="pl-PL"/>
        </w:rPr>
        <w:t>sesji</w:t>
      </w:r>
    </w:p>
    <w:sectPr w:rsidR="00D66269" w:rsidRPr="00DE578C" w:rsidSect="003A2865">
      <w:pgSz w:w="11906" w:h="16838"/>
      <w:pgMar w:top="1440" w:right="1440" w:bottom="1440" w:left="1440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F2" w:rsidRDefault="006C69F2" w:rsidP="003A2865">
      <w:pPr>
        <w:spacing w:after="0" w:line="240" w:lineRule="auto"/>
      </w:pPr>
      <w:r>
        <w:separator/>
      </w:r>
    </w:p>
  </w:endnote>
  <w:endnote w:type="continuationSeparator" w:id="0">
    <w:p w:rsidR="006C69F2" w:rsidRDefault="006C69F2" w:rsidP="003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F2" w:rsidRDefault="006C69F2" w:rsidP="003A2865">
      <w:pPr>
        <w:spacing w:after="0" w:line="240" w:lineRule="auto"/>
      </w:pPr>
      <w:r>
        <w:separator/>
      </w:r>
    </w:p>
  </w:footnote>
  <w:footnote w:type="continuationSeparator" w:id="0">
    <w:p w:rsidR="006C69F2" w:rsidRDefault="006C69F2" w:rsidP="003A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027B"/>
    <w:multiLevelType w:val="hybridMultilevel"/>
    <w:tmpl w:val="C1A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67FF"/>
    <w:multiLevelType w:val="hybridMultilevel"/>
    <w:tmpl w:val="F65C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76A5F"/>
    <w:multiLevelType w:val="hybridMultilevel"/>
    <w:tmpl w:val="2B04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C617D"/>
    <w:multiLevelType w:val="hybridMultilevel"/>
    <w:tmpl w:val="A2C0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6321"/>
    <w:multiLevelType w:val="hybridMultilevel"/>
    <w:tmpl w:val="7F76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20CBF"/>
    <w:multiLevelType w:val="hybridMultilevel"/>
    <w:tmpl w:val="3BC6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6"/>
    <w:rsid w:val="00261756"/>
    <w:rsid w:val="003A2865"/>
    <w:rsid w:val="003D4476"/>
    <w:rsid w:val="004172B4"/>
    <w:rsid w:val="0045152E"/>
    <w:rsid w:val="004646B9"/>
    <w:rsid w:val="006C69F2"/>
    <w:rsid w:val="006E7797"/>
    <w:rsid w:val="00806635"/>
    <w:rsid w:val="008D5D08"/>
    <w:rsid w:val="0095797B"/>
    <w:rsid w:val="009C63AD"/>
    <w:rsid w:val="00A03390"/>
    <w:rsid w:val="00C746EF"/>
    <w:rsid w:val="00C80366"/>
    <w:rsid w:val="00D66269"/>
    <w:rsid w:val="00D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055C"/>
  <w15:chartTrackingRefBased/>
  <w15:docId w15:val="{B49DC243-9EBB-4846-9065-8059F356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65"/>
  </w:style>
  <w:style w:type="paragraph" w:styleId="Footer">
    <w:name w:val="footer"/>
    <w:basedOn w:val="Normal"/>
    <w:link w:val="FooterChar"/>
    <w:uiPriority w:val="99"/>
    <w:unhideWhenUsed/>
    <w:rsid w:val="003A2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Sobczyk (Sensitive)</dc:creator>
  <cp:keywords/>
  <dc:description/>
  <cp:lastModifiedBy>Michal Sobczyk (Sensitive)</cp:lastModifiedBy>
  <cp:revision>2</cp:revision>
  <dcterms:created xsi:type="dcterms:W3CDTF">2019-10-04T14:44:00Z</dcterms:created>
  <dcterms:modified xsi:type="dcterms:W3CDTF">2019-10-04T14:44:00Z</dcterms:modified>
</cp:coreProperties>
</file>