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1828" w14:textId="60497273" w:rsidR="009B66FA" w:rsidRDefault="00355174">
      <w:r>
        <w:t>Szanowne Koleżanki,</w:t>
      </w:r>
    </w:p>
    <w:p w14:paraId="7CB899D6" w14:textId="50F2B4CE" w:rsidR="00355174" w:rsidRDefault="00355174"/>
    <w:p w14:paraId="0A0F2BAA" w14:textId="4492A623" w:rsidR="00355174" w:rsidRDefault="00355174">
      <w:r>
        <w:t xml:space="preserve">po zapoznaniu się z </w:t>
      </w:r>
      <w:r w:rsidRPr="00355174">
        <w:t>ekspertyz</w:t>
      </w:r>
      <w:r>
        <w:t>ą</w:t>
      </w:r>
      <w:r w:rsidRPr="00355174">
        <w:t xml:space="preserve"> pn</w:t>
      </w:r>
      <w:r>
        <w:t>.</w:t>
      </w:r>
      <w:r w:rsidRPr="00355174">
        <w:t>: „Studium kierunków współpracy gospodarczej polskich regionów korytarza transportowego Bałtyk – Adriatyk ze Skandynawią w perspektywie 2030 roku</w:t>
      </w:r>
      <w:r>
        <w:t xml:space="preserve">” nie wnoszę zastrzeżeń. </w:t>
      </w:r>
    </w:p>
    <w:p w14:paraId="48FC71DE" w14:textId="00672FEC" w:rsidR="00355174" w:rsidRDefault="00355174">
      <w:r>
        <w:t xml:space="preserve">Wg mnie należałoby </w:t>
      </w:r>
      <w:r w:rsidR="00D04490">
        <w:t xml:space="preserve">jedynie </w:t>
      </w:r>
      <w:r>
        <w:t>uzupełnić s. 94, gdzie wymienione zostały atuty województwa o dodatkowy punkt o następującej treści:</w:t>
      </w:r>
    </w:p>
    <w:p w14:paraId="15B8C752" w14:textId="08B1424D" w:rsidR="00355174" w:rsidRDefault="00355174" w:rsidP="00355174">
      <w:pPr>
        <w:pStyle w:val="Akapitzlist"/>
        <w:numPr>
          <w:ilvl w:val="0"/>
          <w:numId w:val="1"/>
        </w:numPr>
      </w:pPr>
      <w:r w:rsidRPr="00355174">
        <w:t xml:space="preserve">koncentracja największych w Polsce centrów logistycznych i magazynowych </w:t>
      </w:r>
    </w:p>
    <w:p w14:paraId="065F5861" w14:textId="11A62629" w:rsidR="00D04490" w:rsidRDefault="00D04490" w:rsidP="00D04490">
      <w:pPr>
        <w:rPr>
          <w:rFonts w:cstheme="minorHAnsi"/>
        </w:rPr>
      </w:pPr>
      <w:r>
        <w:t>oraz zamienić/przeredagować punkt pierwszy o treści „</w:t>
      </w:r>
      <w:r w:rsidRPr="0066698C">
        <w:rPr>
          <w:rFonts w:cstheme="minorHAnsi"/>
        </w:rPr>
        <w:t>położenie  komunikacyjne</w:t>
      </w:r>
      <w:r>
        <w:rPr>
          <w:rFonts w:cstheme="minorHAnsi"/>
        </w:rPr>
        <w:t>” na:</w:t>
      </w:r>
    </w:p>
    <w:p w14:paraId="0A92B020" w14:textId="1F73A8CD" w:rsidR="00D04490" w:rsidRDefault="00D04490" w:rsidP="00D04490">
      <w:pPr>
        <w:pStyle w:val="Akapitzlist"/>
        <w:numPr>
          <w:ilvl w:val="0"/>
          <w:numId w:val="1"/>
        </w:numPr>
      </w:pPr>
      <w:r w:rsidRPr="00D04490">
        <w:t>dobre położenie geograficzne na przecięciu szlaków komunikacyjnych, w tym szlaku transkontynentalnego Chiny-Europa</w:t>
      </w:r>
    </w:p>
    <w:p w14:paraId="35FE897F" w14:textId="18770DFF" w:rsidR="00D04490" w:rsidRDefault="00D04490" w:rsidP="00D04490">
      <w:r>
        <w:t>Ww. sugestie wpisałem do załączonej tabeli zawierającej „Zestawienie uwag……”</w:t>
      </w:r>
      <w:r w:rsidR="00655325">
        <w:t xml:space="preserve"> (w załączeniu).</w:t>
      </w:r>
    </w:p>
    <w:p w14:paraId="75DD346B" w14:textId="47879DC6" w:rsidR="00655325" w:rsidRDefault="00D04490" w:rsidP="00D04490">
      <w:r>
        <w:t>Jednocześnie w przypadku przesłania</w:t>
      </w:r>
      <w:r w:rsidR="00655325">
        <w:t xml:space="preserve"> przez </w:t>
      </w:r>
      <w:proofErr w:type="spellStart"/>
      <w:r w:rsidR="00655325">
        <w:t>Actia</w:t>
      </w:r>
      <w:proofErr w:type="spellEnd"/>
      <w:r w:rsidR="00655325">
        <w:t xml:space="preserve"> Forum</w:t>
      </w:r>
      <w:r>
        <w:t xml:space="preserve"> do konsultacji kolejnej/ostatecznej wersji przedmiotowej ekspertyzy</w:t>
      </w:r>
      <w:r w:rsidR="00A16A6F">
        <w:t xml:space="preserve">, jednostką która mogłaby wnieść istotny wkład/uwagi jest </w:t>
      </w:r>
      <w:r w:rsidR="00655325">
        <w:t xml:space="preserve">Biuro Planowania Przestrzennego Województwa Łódzkiego. Biuro było zaangażowane w opracowanie „Raportu Korytarza Transportowego Bałtyk-Adriatyk w Polsce” za rok 2019. </w:t>
      </w:r>
    </w:p>
    <w:p w14:paraId="38BC893A" w14:textId="03436E26" w:rsidR="00655325" w:rsidRDefault="00655325" w:rsidP="00D04490">
      <w:r>
        <w:t>Raport jest dostępny pod poniższym linkiem:</w:t>
      </w:r>
    </w:p>
    <w:p w14:paraId="6AC45B0F" w14:textId="2A60B7A5" w:rsidR="00655325" w:rsidRDefault="00655325" w:rsidP="00D04490">
      <w:hyperlink r:id="rId5" w:history="1">
        <w:r w:rsidRPr="00DA55C2">
          <w:rPr>
            <w:rStyle w:val="Hipercze"/>
          </w:rPr>
          <w:t>https://www.portalmorski.pl/resources/pdf/Raport_korytarza_transportowego_2019.pdf</w:t>
        </w:r>
      </w:hyperlink>
    </w:p>
    <w:p w14:paraId="5B71FDC5" w14:textId="3F215DAF" w:rsidR="00655325" w:rsidRDefault="00655325" w:rsidP="00D04490"/>
    <w:p w14:paraId="7E13EAB9" w14:textId="78D6E8CF" w:rsidR="00655325" w:rsidRDefault="00655325" w:rsidP="00D04490">
      <w:r>
        <w:t>Pozdrawiam serdecznie,</w:t>
      </w:r>
    </w:p>
    <w:p w14:paraId="67AE55A4" w14:textId="26186BF1" w:rsidR="00655325" w:rsidRDefault="00655325" w:rsidP="00D04490"/>
    <w:p w14:paraId="11F1BD97" w14:textId="77777777" w:rsidR="00655325" w:rsidRDefault="00655325" w:rsidP="00D04490"/>
    <w:p w14:paraId="144ADD96" w14:textId="3E05CB36" w:rsidR="00655325" w:rsidRDefault="00655325" w:rsidP="00D04490"/>
    <w:p w14:paraId="7F51BD31" w14:textId="77777777" w:rsidR="00655325" w:rsidRDefault="00655325" w:rsidP="00D04490"/>
    <w:p w14:paraId="55C77C1C" w14:textId="77777777" w:rsidR="00D04490" w:rsidRDefault="00D04490" w:rsidP="00D04490"/>
    <w:p w14:paraId="08FEDDF2" w14:textId="087C0221" w:rsidR="00D04490" w:rsidRDefault="00D04490" w:rsidP="00D04490"/>
    <w:p w14:paraId="186A56B3" w14:textId="77777777" w:rsidR="00D04490" w:rsidRDefault="00D04490" w:rsidP="00D04490"/>
    <w:sectPr w:rsidR="00D0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F76A7"/>
    <w:multiLevelType w:val="hybridMultilevel"/>
    <w:tmpl w:val="70F4E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C"/>
    <w:rsid w:val="00355174"/>
    <w:rsid w:val="00655325"/>
    <w:rsid w:val="00812DFC"/>
    <w:rsid w:val="009B66FA"/>
    <w:rsid w:val="00A16A6F"/>
    <w:rsid w:val="00D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FC77"/>
  <w15:chartTrackingRefBased/>
  <w15:docId w15:val="{88DBDDE5-4A4C-4CF9-AD35-0EE5A3C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1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53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morski.pl/resources/pdf/Raport_korytarza_transportowego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Woźniak</dc:creator>
  <cp:keywords/>
  <dc:description/>
  <cp:lastModifiedBy>Wiktor Woźniak</cp:lastModifiedBy>
  <cp:revision>5</cp:revision>
  <dcterms:created xsi:type="dcterms:W3CDTF">2020-10-28T07:21:00Z</dcterms:created>
  <dcterms:modified xsi:type="dcterms:W3CDTF">2020-10-28T08:14:00Z</dcterms:modified>
</cp:coreProperties>
</file>